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5B8" w:rsidRPr="00BB3A20" w:rsidRDefault="00CF05B8">
      <w:pPr>
        <w:pStyle w:val="a5"/>
        <w:rPr>
          <w:sz w:val="10"/>
          <w:szCs w:val="10"/>
        </w:rPr>
      </w:pPr>
      <w:bookmarkStart w:id="0" w:name="_GoBack"/>
      <w:bookmarkEnd w:id="0"/>
    </w:p>
    <w:p w:rsidR="00502AFB" w:rsidRPr="00502AFB" w:rsidRDefault="00502AFB" w:rsidP="00502AFB">
      <w:pPr>
        <w:jc w:val="center"/>
      </w:pPr>
      <w:r>
        <w:rPr>
          <w:noProof/>
        </w:rPr>
        <w:drawing>
          <wp:inline distT="0" distB="0" distL="0" distR="0">
            <wp:extent cx="464185" cy="607060"/>
            <wp:effectExtent l="0" t="0" r="0" b="2540"/>
            <wp:docPr id="2" name="Рисунок 2" descr="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5B8" w:rsidRPr="00502AFB" w:rsidRDefault="00CF05B8">
      <w:pPr>
        <w:pStyle w:val="a5"/>
        <w:jc w:val="left"/>
        <w:rPr>
          <w:sz w:val="10"/>
          <w:szCs w:val="10"/>
          <w:lang w:val="en-US"/>
        </w:rPr>
      </w:pPr>
    </w:p>
    <w:p w:rsidR="00CF05B8" w:rsidRPr="007179D0" w:rsidRDefault="00454A78">
      <w:pPr>
        <w:pStyle w:val="a5"/>
        <w:rPr>
          <w:szCs w:val="32"/>
        </w:rPr>
      </w:pPr>
      <w:r w:rsidRPr="007179D0">
        <w:rPr>
          <w:szCs w:val="32"/>
        </w:rPr>
        <w:t>АДМИНИСТРАЦИЯ ГОРОДА НИЖНЕГО НОВГ</w:t>
      </w:r>
      <w:r w:rsidR="00AB0B86" w:rsidRPr="007179D0">
        <w:rPr>
          <w:szCs w:val="32"/>
        </w:rPr>
        <w:t>О</w:t>
      </w:r>
      <w:r w:rsidRPr="007179D0">
        <w:rPr>
          <w:szCs w:val="32"/>
        </w:rPr>
        <w:t>РОДА</w:t>
      </w:r>
    </w:p>
    <w:p w:rsidR="00CF05B8" w:rsidRPr="007179D0" w:rsidRDefault="00CF05B8">
      <w:pPr>
        <w:rPr>
          <w:sz w:val="18"/>
          <w:szCs w:val="18"/>
        </w:rPr>
      </w:pPr>
    </w:p>
    <w:p w:rsidR="00CF05B8" w:rsidRPr="007179D0" w:rsidRDefault="0046450A">
      <w:pPr>
        <w:pStyle w:val="6"/>
        <w:rPr>
          <w:sz w:val="36"/>
          <w:szCs w:val="36"/>
        </w:rPr>
      </w:pPr>
      <w:r w:rsidRPr="007179D0">
        <w:rPr>
          <w:sz w:val="36"/>
          <w:szCs w:val="36"/>
        </w:rPr>
        <w:t>ПОСТАНОВЛЕНИЕ</w:t>
      </w:r>
    </w:p>
    <w:p w:rsidR="00CF05B8" w:rsidRPr="00502AFB" w:rsidRDefault="00CF05B8">
      <w:pPr>
        <w:rPr>
          <w:sz w:val="28"/>
          <w:szCs w:val="28"/>
          <w:lang w:val="en-US"/>
        </w:rPr>
      </w:pPr>
    </w:p>
    <w:tbl>
      <w:tblPr>
        <w:tblStyle w:val="a7"/>
        <w:tblpPr w:leftFromText="180" w:rightFromText="180" w:vertAnchor="text" w:horzAnchor="page" w:tblpX="1319" w:tblpY="-55"/>
        <w:tblOverlap w:val="never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32"/>
        <w:gridCol w:w="1401"/>
        <w:gridCol w:w="1692"/>
        <w:gridCol w:w="1513"/>
        <w:gridCol w:w="2294"/>
      </w:tblGrid>
      <w:tr w:rsidR="002022F0" w:rsidRPr="007179D0" w:rsidTr="00502AFB">
        <w:trPr>
          <w:trHeight w:hRule="exact" w:val="467"/>
        </w:trPr>
        <w:tc>
          <w:tcPr>
            <w:tcW w:w="2732" w:type="dxa"/>
          </w:tcPr>
          <w:sdt>
            <w:sdtPr>
              <w:rPr>
                <w:rStyle w:val="Datenum"/>
                <w:sz w:val="28"/>
                <w:szCs w:val="28"/>
              </w:rPr>
              <w:alias w:val="Date"/>
              <w:tag w:val="Date"/>
              <w:id w:val="345448127"/>
              <w:lock w:val="sdtLocked"/>
              <w:placeholder>
                <w:docPart w:val="6C32C43590AA4C7797B40C092AE8584F"/>
              </w:placeholder>
              <w:text/>
            </w:sdtPr>
            <w:sdtContent>
              <w:p w:rsidR="002022F0" w:rsidRPr="007179D0" w:rsidRDefault="00C92C2A" w:rsidP="00502AFB">
                <w:pPr>
                  <w:ind w:firstLine="0"/>
                  <w:jc w:val="left"/>
                  <w:rPr>
                    <w:rStyle w:val="Datenum"/>
                    <w:sz w:val="28"/>
                    <w:szCs w:val="28"/>
                  </w:rPr>
                </w:pPr>
                <w:r>
                  <w:rPr>
                    <w:rStyle w:val="Datenum"/>
                    <w:sz w:val="28"/>
                    <w:szCs w:val="28"/>
                  </w:rPr>
                  <w:t>05.05.2022</w:t>
                </w:r>
              </w:p>
            </w:sdtContent>
          </w:sdt>
        </w:tc>
        <w:tc>
          <w:tcPr>
            <w:tcW w:w="1401" w:type="dxa"/>
          </w:tcPr>
          <w:p w:rsidR="002022F0" w:rsidRPr="007179D0" w:rsidRDefault="002022F0" w:rsidP="00502AFB">
            <w:pPr>
              <w:ind w:firstLine="0"/>
              <w:rPr>
                <w:rStyle w:val="Datenum"/>
                <w:sz w:val="28"/>
                <w:szCs w:val="28"/>
              </w:rPr>
            </w:pPr>
          </w:p>
        </w:tc>
        <w:tc>
          <w:tcPr>
            <w:tcW w:w="1692" w:type="dxa"/>
          </w:tcPr>
          <w:p w:rsidR="002022F0" w:rsidRPr="007179D0" w:rsidRDefault="002022F0" w:rsidP="00502AFB">
            <w:pPr>
              <w:ind w:firstLine="0"/>
              <w:rPr>
                <w:rStyle w:val="Datenum"/>
                <w:sz w:val="28"/>
                <w:szCs w:val="28"/>
              </w:rPr>
            </w:pPr>
          </w:p>
        </w:tc>
        <w:tc>
          <w:tcPr>
            <w:tcW w:w="1513" w:type="dxa"/>
          </w:tcPr>
          <w:p w:rsidR="002022F0" w:rsidRPr="007179D0" w:rsidRDefault="002022F0" w:rsidP="00502AFB">
            <w:pPr>
              <w:ind w:firstLine="0"/>
              <w:rPr>
                <w:rStyle w:val="Datenum"/>
                <w:sz w:val="28"/>
                <w:szCs w:val="28"/>
              </w:rPr>
            </w:pPr>
          </w:p>
        </w:tc>
        <w:tc>
          <w:tcPr>
            <w:tcW w:w="2294" w:type="dxa"/>
          </w:tcPr>
          <w:p w:rsidR="002022F0" w:rsidRPr="007179D0" w:rsidRDefault="002022F0" w:rsidP="00502AFB">
            <w:pPr>
              <w:ind w:left="-108" w:firstLine="0"/>
              <w:jc w:val="center"/>
              <w:rPr>
                <w:rStyle w:val="Datenum"/>
                <w:sz w:val="28"/>
                <w:szCs w:val="28"/>
              </w:rPr>
            </w:pPr>
            <w:r w:rsidRPr="007179D0">
              <w:rPr>
                <w:rStyle w:val="Datenum"/>
                <w:sz w:val="28"/>
                <w:szCs w:val="28"/>
              </w:rPr>
              <w:t xml:space="preserve">№ </w:t>
            </w:r>
            <w:sdt>
              <w:sdtPr>
                <w:rPr>
                  <w:rStyle w:val="Datenum"/>
                  <w:sz w:val="28"/>
                  <w:szCs w:val="28"/>
                  <w:lang w:val="en-US"/>
                </w:rPr>
                <w:alias w:val="Number"/>
                <w:tag w:val="Number"/>
                <w:id w:val="1438261701"/>
                <w:lock w:val="sdtLocked"/>
                <w:placeholder>
                  <w:docPart w:val="8305BE89C6854C1EBF316E4C4DE15E11"/>
                </w:placeholder>
                <w:text/>
              </w:sdtPr>
              <w:sdtContent>
                <w:r w:rsidR="00C92C2A">
                  <w:rPr>
                    <w:rStyle w:val="Datenum"/>
                    <w:sz w:val="28"/>
                    <w:szCs w:val="28"/>
                    <w:lang w:val="en-US"/>
                  </w:rPr>
                  <w:t>1941</w:t>
                </w:r>
              </w:sdtContent>
            </w:sdt>
          </w:p>
        </w:tc>
      </w:tr>
    </w:tbl>
    <w:p w:rsidR="007179D0" w:rsidRPr="007179D0" w:rsidRDefault="007179D0">
      <w:pPr>
        <w:rPr>
          <w:sz w:val="28"/>
          <w:szCs w:val="28"/>
        </w:rPr>
      </w:pPr>
    </w:p>
    <w:tbl>
      <w:tblPr>
        <w:tblStyle w:val="a7"/>
        <w:tblpPr w:leftFromText="180" w:rightFromText="180" w:vertAnchor="text" w:horzAnchor="margin" w:tblpX="-142" w:tblpYSpec="inside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4"/>
        <w:gridCol w:w="4394"/>
        <w:gridCol w:w="284"/>
      </w:tblGrid>
      <w:tr w:rsidR="00BB3A20" w:rsidRPr="007179D0" w:rsidTr="000B633F">
        <w:tc>
          <w:tcPr>
            <w:tcW w:w="284" w:type="dxa"/>
          </w:tcPr>
          <w:p w:rsidR="00BB3A20" w:rsidRPr="007179D0" w:rsidRDefault="00BB3A20" w:rsidP="000B633F">
            <w:pPr>
              <w:ind w:firstLine="0"/>
              <w:jc w:val="right"/>
              <w:rPr>
                <w:sz w:val="28"/>
                <w:szCs w:val="28"/>
              </w:rPr>
            </w:pPr>
            <w:r w:rsidRPr="007179D0">
              <w:rPr>
                <w:sz w:val="28"/>
                <w:szCs w:val="28"/>
              </w:rPr>
              <w:t>┌</w:t>
            </w:r>
          </w:p>
        </w:tc>
        <w:tc>
          <w:tcPr>
            <w:tcW w:w="4394" w:type="dxa"/>
          </w:tcPr>
          <w:p w:rsidR="00BB3A20" w:rsidRPr="007179D0" w:rsidRDefault="00BB3A20" w:rsidP="000B633F">
            <w:pPr>
              <w:spacing w:line="360" w:lineRule="auto"/>
              <w:ind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B3A20" w:rsidRPr="007179D0" w:rsidRDefault="00BB3A20" w:rsidP="000B633F">
            <w:pPr>
              <w:ind w:firstLine="0"/>
              <w:jc w:val="right"/>
              <w:rPr>
                <w:sz w:val="28"/>
                <w:szCs w:val="28"/>
              </w:rPr>
            </w:pPr>
            <w:r w:rsidRPr="007179D0">
              <w:rPr>
                <w:sz w:val="28"/>
                <w:szCs w:val="28"/>
              </w:rPr>
              <w:t>┐</w:t>
            </w:r>
          </w:p>
        </w:tc>
      </w:tr>
      <w:tr w:rsidR="00BB3A20" w:rsidRPr="007179D0" w:rsidTr="000B633F">
        <w:tc>
          <w:tcPr>
            <w:tcW w:w="4962" w:type="dxa"/>
            <w:gridSpan w:val="3"/>
          </w:tcPr>
          <w:p w:rsidR="00BB3A20" w:rsidRDefault="009C37E6" w:rsidP="000B633F">
            <w:pPr>
              <w:ind w:firstLine="0"/>
              <w:rPr>
                <w:rStyle w:val="Datenum"/>
                <w:b/>
                <w:sz w:val="28"/>
                <w:szCs w:val="28"/>
              </w:rPr>
            </w:pPr>
            <w:sdt>
              <w:sdtPr>
                <w:rPr>
                  <w:rStyle w:val="Datenum"/>
                  <w:b/>
                  <w:sz w:val="28"/>
                  <w:szCs w:val="28"/>
                </w:rPr>
                <w:alias w:val="Title"/>
                <w:tag w:val="Title"/>
                <w:id w:val="-1885396532"/>
                <w:placeholder>
                  <w:docPart w:val="AC56FBE1A88043EEA97C8103FF89DAD3"/>
                </w:placeholder>
                <w:text/>
              </w:sdtPr>
              <w:sdtContent>
                <w:r w:rsidR="00C92C2A">
                  <w:rPr>
                    <w:rStyle w:val="Datenum"/>
                    <w:b/>
                    <w:sz w:val="28"/>
                    <w:szCs w:val="28"/>
                  </w:rPr>
                  <w:t>Об утверждении Положения о д</w:t>
                </w:r>
                <w:r w:rsidR="00C92C2A">
                  <w:rPr>
                    <w:rStyle w:val="Datenum"/>
                    <w:b/>
                    <w:sz w:val="28"/>
                    <w:szCs w:val="28"/>
                  </w:rPr>
                  <w:t>е</w:t>
                </w:r>
                <w:r w:rsidR="00C92C2A">
                  <w:rPr>
                    <w:rStyle w:val="Datenum"/>
                    <w:b/>
                    <w:sz w:val="28"/>
                    <w:szCs w:val="28"/>
                  </w:rPr>
                  <w:t>партаменте жилья и инженерной инфраструктуры администрации г</w:t>
                </w:r>
                <w:r w:rsidR="00C92C2A">
                  <w:rPr>
                    <w:rStyle w:val="Datenum"/>
                    <w:b/>
                    <w:sz w:val="28"/>
                    <w:szCs w:val="28"/>
                  </w:rPr>
                  <w:t>о</w:t>
                </w:r>
                <w:r w:rsidR="00C92C2A">
                  <w:rPr>
                    <w:rStyle w:val="Datenum"/>
                    <w:b/>
                    <w:sz w:val="28"/>
                    <w:szCs w:val="28"/>
                  </w:rPr>
                  <w:t>рода Нижнего Новгорода и отмене постановления от 03.09.2018 № 2294</w:t>
                </w:r>
              </w:sdtContent>
            </w:sdt>
          </w:p>
          <w:p w:rsidR="00D4182B" w:rsidRPr="00D4182B" w:rsidRDefault="00D4182B" w:rsidP="00D4182B">
            <w:pPr>
              <w:tabs>
                <w:tab w:val="left" w:pos="7200"/>
              </w:tabs>
              <w:ind w:firstLine="0"/>
              <w:rPr>
                <w:b/>
                <w:sz w:val="26"/>
                <w:szCs w:val="26"/>
              </w:rPr>
            </w:pPr>
            <w:bookmarkStart w:id="1" w:name="OLE_LINK17"/>
            <w:bookmarkStart w:id="2" w:name="OLE_LINK18"/>
            <w:bookmarkStart w:id="3" w:name="OLE_LINK103"/>
            <w:bookmarkStart w:id="4" w:name="OLE_LINK22"/>
            <w:bookmarkStart w:id="5" w:name="OLE_LINK23"/>
            <w:bookmarkStart w:id="6" w:name="OLE_LINK25"/>
            <w:bookmarkStart w:id="7" w:name="OLE_LINK26"/>
            <w:bookmarkStart w:id="8" w:name="OLE_LINK27"/>
            <w:bookmarkStart w:id="9" w:name="OLE_LINK31"/>
            <w:bookmarkStart w:id="10" w:name="OLE_LINK32"/>
            <w:bookmarkStart w:id="11" w:name="OLE_LINK107"/>
            <w:bookmarkStart w:id="12" w:name="OLE_LINK119"/>
            <w:bookmarkStart w:id="13" w:name="OLE_LINK150"/>
            <w:bookmarkStart w:id="14" w:name="OLE_LINK154"/>
            <w:bookmarkStart w:id="15" w:name="OLE_LINK157"/>
            <w:bookmarkStart w:id="16" w:name="OLE_LINK180"/>
            <w:bookmarkStart w:id="17" w:name="OLE_LINK181"/>
            <w:bookmarkStart w:id="18" w:name="OLE_LINK183"/>
            <w:bookmarkStart w:id="19" w:name="OLE_LINK185"/>
            <w:r w:rsidRPr="00D4182B">
              <w:rPr>
                <w:b/>
                <w:sz w:val="26"/>
                <w:szCs w:val="26"/>
              </w:rPr>
              <w:t>(в редакции постановления админис</w:t>
            </w:r>
            <w:r w:rsidRPr="00D4182B">
              <w:rPr>
                <w:b/>
                <w:sz w:val="26"/>
                <w:szCs w:val="26"/>
              </w:rPr>
              <w:t>т</w:t>
            </w:r>
            <w:r w:rsidRPr="00D4182B">
              <w:rPr>
                <w:b/>
                <w:sz w:val="26"/>
                <w:szCs w:val="26"/>
              </w:rPr>
              <w:t>рации города Нижнего Новгорода о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r w:rsidRPr="00D4182B">
              <w:rPr>
                <w:b/>
                <w:sz w:val="26"/>
                <w:szCs w:val="26"/>
              </w:rPr>
              <w:t>т 21.03.2023 № 1515)</w:t>
            </w:r>
          </w:p>
        </w:tc>
      </w:tr>
    </w:tbl>
    <w:p w:rsidR="007179D0" w:rsidRPr="007179D0" w:rsidRDefault="007179D0" w:rsidP="000F19E1">
      <w:pPr>
        <w:spacing w:line="360" w:lineRule="auto"/>
        <w:rPr>
          <w:sz w:val="28"/>
          <w:szCs w:val="28"/>
        </w:rPr>
      </w:pPr>
    </w:p>
    <w:p w:rsidR="004328F6" w:rsidRPr="007179D0" w:rsidRDefault="00B542D9" w:rsidP="000B633F">
      <w:pPr>
        <w:rPr>
          <w:sz w:val="28"/>
          <w:szCs w:val="28"/>
        </w:rPr>
      </w:pPr>
      <w:r w:rsidRPr="007179D0">
        <w:rPr>
          <w:sz w:val="28"/>
          <w:szCs w:val="28"/>
        </w:rPr>
        <w:br w:type="textWrapping" w:clear="all"/>
      </w:r>
    </w:p>
    <w:p w:rsidR="004328F6" w:rsidRPr="007179D0" w:rsidRDefault="004328F6" w:rsidP="000B633F">
      <w:pPr>
        <w:ind w:firstLine="567"/>
        <w:rPr>
          <w:sz w:val="28"/>
          <w:szCs w:val="28"/>
        </w:rPr>
      </w:pPr>
    </w:p>
    <w:p w:rsidR="000B633F" w:rsidRDefault="000B633F" w:rsidP="000B633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со статьей 48 Федерального закона от 06.10.2003 № 131-ФЗ «Об общих принципах организации местного самоуправления в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дерации», статьями 41, 46, 52, 54 Устава города Нижнего Новгорода, решением городской Думы города Нижнего Новгорода </w:t>
      </w:r>
      <w:r>
        <w:rPr>
          <w:color w:val="000000"/>
          <w:sz w:val="28"/>
          <w:szCs w:val="28"/>
        </w:rPr>
        <w:t xml:space="preserve">от 23.06.2020 № 117 </w:t>
      </w:r>
      <w:r>
        <w:rPr>
          <w:sz w:val="28"/>
          <w:szCs w:val="28"/>
        </w:rPr>
        <w:t xml:space="preserve">«О структуре администрации города Нижнего Новгорода» администрация города Нижнего Новгорода </w:t>
      </w:r>
      <w:r>
        <w:rPr>
          <w:b/>
          <w:spacing w:val="20"/>
          <w:sz w:val="28"/>
          <w:szCs w:val="28"/>
        </w:rPr>
        <w:t>постановляет:</w:t>
      </w:r>
      <w:r>
        <w:rPr>
          <w:sz w:val="28"/>
          <w:szCs w:val="28"/>
        </w:rPr>
        <w:t xml:space="preserve">  </w:t>
      </w:r>
    </w:p>
    <w:p w:rsidR="000B633F" w:rsidRDefault="000B633F" w:rsidP="000B633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Положение о департаменте жилья и инженерной инфрастру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туры администрации города Нижнего Новгорода.</w:t>
      </w:r>
    </w:p>
    <w:p w:rsidR="000B633F" w:rsidRDefault="000B633F" w:rsidP="000B633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Отменить следующие постановления администрации города Нижнего Новгорода:</w:t>
      </w:r>
    </w:p>
    <w:p w:rsidR="000B633F" w:rsidRDefault="000B633F" w:rsidP="000B633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03.09.2018 № 2294 «Об утверждении Положения о департаменте жилья и инженерной инфраструктуры администрации города Нижнего Новгорода»;</w:t>
      </w:r>
    </w:p>
    <w:p w:rsidR="000B633F" w:rsidRDefault="000B633F" w:rsidP="000B633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30.09.2019 № 3386 «О внесении изменений в постановление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города Нижнего Новгорода от 03.09.2018 № 2294»;</w:t>
      </w:r>
    </w:p>
    <w:p w:rsidR="000B633F" w:rsidRDefault="000B633F" w:rsidP="000B633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 22.02.2022 № 711 «О внесении изменений в постановление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города Нижнего Новгорода от 03.09.2018 № 2294».</w:t>
      </w:r>
    </w:p>
    <w:p w:rsidR="000B633F" w:rsidRDefault="000B633F" w:rsidP="000B633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Управлению по связям со СМИ администрации города Нижнего Новг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рода обеспечить опубликование настоящего постановления в официальном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чатном средстве массовой информации – газете «День города. Нижний Новг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род».</w:t>
      </w:r>
    </w:p>
    <w:p w:rsidR="000B633F" w:rsidRDefault="000B633F" w:rsidP="000B633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Департаменту правового обеспечения администрации города Нижнего Новгорода (Киселева С.Б.) обеспечить размещение постановления на официал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ном сайте администрации города Нижнего Новгорода в информационно-телекоммуникационной сети «Интернет».</w:t>
      </w:r>
    </w:p>
    <w:p w:rsidR="000B633F" w:rsidRDefault="000B633F" w:rsidP="000B633F">
      <w:pPr>
        <w:tabs>
          <w:tab w:val="left" w:pos="4479"/>
        </w:tabs>
        <w:jc w:val="both"/>
        <w:rPr>
          <w:sz w:val="28"/>
          <w:szCs w:val="28"/>
        </w:rPr>
      </w:pPr>
    </w:p>
    <w:p w:rsidR="000B633F" w:rsidRPr="000B633F" w:rsidRDefault="000B633F" w:rsidP="000B633F">
      <w:pPr>
        <w:tabs>
          <w:tab w:val="left" w:pos="4479"/>
        </w:tabs>
        <w:jc w:val="both"/>
        <w:rPr>
          <w:sz w:val="28"/>
          <w:szCs w:val="28"/>
        </w:rPr>
      </w:pPr>
    </w:p>
    <w:p w:rsidR="000B633F" w:rsidRPr="000B633F" w:rsidRDefault="000B633F" w:rsidP="000B633F">
      <w:pPr>
        <w:tabs>
          <w:tab w:val="left" w:pos="4479"/>
        </w:tabs>
        <w:jc w:val="both"/>
        <w:rPr>
          <w:sz w:val="28"/>
          <w:szCs w:val="28"/>
        </w:rPr>
      </w:pPr>
    </w:p>
    <w:p w:rsidR="000B633F" w:rsidRPr="000B633F" w:rsidRDefault="000B633F" w:rsidP="000B633F">
      <w:pPr>
        <w:tabs>
          <w:tab w:val="left" w:pos="0"/>
        </w:tabs>
        <w:spacing w:line="100" w:lineRule="atLeast"/>
        <w:ind w:right="848"/>
        <w:rPr>
          <w:sz w:val="28"/>
          <w:szCs w:val="28"/>
          <w:lang w:eastAsia="ar-SA"/>
        </w:rPr>
      </w:pPr>
      <w:proofErr w:type="gramStart"/>
      <w:r w:rsidRPr="000B633F">
        <w:rPr>
          <w:sz w:val="28"/>
          <w:szCs w:val="28"/>
          <w:lang w:eastAsia="ar-SA"/>
        </w:rPr>
        <w:t>Исполняющий</w:t>
      </w:r>
      <w:proofErr w:type="gramEnd"/>
      <w:r w:rsidRPr="000B633F">
        <w:rPr>
          <w:sz w:val="28"/>
          <w:szCs w:val="28"/>
          <w:lang w:eastAsia="ar-SA"/>
        </w:rPr>
        <w:t xml:space="preserve"> полномочия </w:t>
      </w:r>
    </w:p>
    <w:p w:rsidR="000B633F" w:rsidRPr="000B633F" w:rsidRDefault="000B633F" w:rsidP="000B633F">
      <w:pPr>
        <w:tabs>
          <w:tab w:val="left" w:pos="0"/>
        </w:tabs>
        <w:spacing w:line="100" w:lineRule="atLeast"/>
        <w:rPr>
          <w:sz w:val="28"/>
          <w:szCs w:val="28"/>
          <w:lang w:eastAsia="ar-SA"/>
        </w:rPr>
      </w:pPr>
      <w:r w:rsidRPr="000B633F">
        <w:rPr>
          <w:sz w:val="28"/>
          <w:szCs w:val="28"/>
          <w:lang w:eastAsia="ar-SA"/>
        </w:rPr>
        <w:t xml:space="preserve">главы города                                 </w:t>
      </w:r>
      <w:r>
        <w:rPr>
          <w:sz w:val="28"/>
          <w:szCs w:val="28"/>
          <w:lang w:eastAsia="ar-SA"/>
        </w:rPr>
        <w:t xml:space="preserve">                           </w:t>
      </w:r>
      <w:r w:rsidRPr="000B633F">
        <w:rPr>
          <w:sz w:val="28"/>
          <w:szCs w:val="28"/>
          <w:lang w:eastAsia="ar-SA"/>
        </w:rPr>
        <w:t xml:space="preserve">                                    Д.Г.Сивохин</w:t>
      </w:r>
    </w:p>
    <w:p w:rsidR="000B633F" w:rsidRPr="000B633F" w:rsidRDefault="000B633F" w:rsidP="000B633F">
      <w:pPr>
        <w:tabs>
          <w:tab w:val="left" w:pos="4479"/>
        </w:tabs>
        <w:jc w:val="both"/>
        <w:rPr>
          <w:sz w:val="28"/>
          <w:szCs w:val="28"/>
        </w:rPr>
      </w:pPr>
    </w:p>
    <w:p w:rsidR="000B633F" w:rsidRPr="000B633F" w:rsidRDefault="000B633F" w:rsidP="000B633F">
      <w:pPr>
        <w:tabs>
          <w:tab w:val="left" w:pos="4479"/>
        </w:tabs>
        <w:jc w:val="both"/>
        <w:rPr>
          <w:sz w:val="28"/>
          <w:szCs w:val="28"/>
        </w:rPr>
      </w:pPr>
    </w:p>
    <w:p w:rsidR="000B633F" w:rsidRPr="000B633F" w:rsidRDefault="000B633F" w:rsidP="000B633F">
      <w:pPr>
        <w:tabs>
          <w:tab w:val="left" w:pos="4479"/>
        </w:tabs>
        <w:jc w:val="both"/>
        <w:rPr>
          <w:sz w:val="28"/>
          <w:szCs w:val="28"/>
        </w:rPr>
      </w:pPr>
    </w:p>
    <w:p w:rsidR="000B633F" w:rsidRPr="000B633F" w:rsidRDefault="000B633F" w:rsidP="000B633F">
      <w:pPr>
        <w:tabs>
          <w:tab w:val="left" w:pos="4479"/>
        </w:tabs>
        <w:jc w:val="both"/>
        <w:rPr>
          <w:sz w:val="28"/>
          <w:szCs w:val="28"/>
        </w:rPr>
      </w:pPr>
    </w:p>
    <w:p w:rsidR="000B633F" w:rsidRDefault="000B633F" w:rsidP="000B633F">
      <w:pPr>
        <w:tabs>
          <w:tab w:val="left" w:pos="4479"/>
        </w:tabs>
        <w:jc w:val="both"/>
        <w:rPr>
          <w:sz w:val="28"/>
          <w:szCs w:val="28"/>
        </w:rPr>
      </w:pPr>
    </w:p>
    <w:p w:rsidR="000B633F" w:rsidRDefault="000B633F" w:rsidP="000B633F">
      <w:pPr>
        <w:tabs>
          <w:tab w:val="left" w:pos="4479"/>
        </w:tabs>
        <w:jc w:val="both"/>
        <w:rPr>
          <w:sz w:val="28"/>
          <w:szCs w:val="28"/>
        </w:rPr>
      </w:pPr>
    </w:p>
    <w:p w:rsidR="000B633F" w:rsidRDefault="000B633F" w:rsidP="000B633F">
      <w:pPr>
        <w:tabs>
          <w:tab w:val="left" w:pos="4479"/>
        </w:tabs>
        <w:jc w:val="both"/>
        <w:rPr>
          <w:sz w:val="28"/>
          <w:szCs w:val="28"/>
        </w:rPr>
      </w:pPr>
    </w:p>
    <w:p w:rsidR="000B633F" w:rsidRDefault="000B633F" w:rsidP="000B633F">
      <w:pPr>
        <w:tabs>
          <w:tab w:val="left" w:pos="4479"/>
        </w:tabs>
        <w:jc w:val="both"/>
        <w:rPr>
          <w:sz w:val="28"/>
          <w:szCs w:val="28"/>
        </w:rPr>
      </w:pPr>
    </w:p>
    <w:p w:rsidR="000B633F" w:rsidRDefault="000B633F" w:rsidP="000B633F">
      <w:pPr>
        <w:tabs>
          <w:tab w:val="left" w:pos="4479"/>
        </w:tabs>
        <w:jc w:val="both"/>
        <w:rPr>
          <w:sz w:val="28"/>
          <w:szCs w:val="28"/>
        </w:rPr>
      </w:pPr>
    </w:p>
    <w:p w:rsidR="000B633F" w:rsidRDefault="000B633F" w:rsidP="000B633F">
      <w:pPr>
        <w:tabs>
          <w:tab w:val="left" w:pos="4479"/>
        </w:tabs>
        <w:jc w:val="both"/>
        <w:rPr>
          <w:sz w:val="28"/>
          <w:szCs w:val="28"/>
        </w:rPr>
      </w:pPr>
    </w:p>
    <w:p w:rsidR="000B633F" w:rsidRDefault="000B633F" w:rsidP="000B633F">
      <w:pPr>
        <w:tabs>
          <w:tab w:val="left" w:pos="4479"/>
        </w:tabs>
        <w:jc w:val="both"/>
        <w:rPr>
          <w:sz w:val="28"/>
          <w:szCs w:val="28"/>
        </w:rPr>
      </w:pPr>
    </w:p>
    <w:p w:rsidR="000B633F" w:rsidRDefault="000B633F" w:rsidP="000B633F">
      <w:pPr>
        <w:tabs>
          <w:tab w:val="left" w:pos="4479"/>
        </w:tabs>
        <w:jc w:val="both"/>
        <w:rPr>
          <w:sz w:val="28"/>
          <w:szCs w:val="28"/>
        </w:rPr>
      </w:pPr>
    </w:p>
    <w:p w:rsidR="000B633F" w:rsidRDefault="000B633F" w:rsidP="000B633F">
      <w:pPr>
        <w:tabs>
          <w:tab w:val="left" w:pos="4479"/>
        </w:tabs>
        <w:jc w:val="both"/>
        <w:rPr>
          <w:sz w:val="28"/>
          <w:szCs w:val="28"/>
        </w:rPr>
      </w:pPr>
    </w:p>
    <w:p w:rsidR="000B633F" w:rsidRDefault="000B633F" w:rsidP="000B633F">
      <w:pPr>
        <w:tabs>
          <w:tab w:val="left" w:pos="4479"/>
        </w:tabs>
        <w:jc w:val="both"/>
        <w:rPr>
          <w:sz w:val="28"/>
          <w:szCs w:val="28"/>
        </w:rPr>
      </w:pPr>
    </w:p>
    <w:p w:rsidR="000B633F" w:rsidRDefault="000B633F" w:rsidP="000B633F">
      <w:pPr>
        <w:tabs>
          <w:tab w:val="left" w:pos="4479"/>
        </w:tabs>
        <w:jc w:val="both"/>
        <w:rPr>
          <w:sz w:val="28"/>
          <w:szCs w:val="28"/>
        </w:rPr>
      </w:pPr>
    </w:p>
    <w:p w:rsidR="000B633F" w:rsidRDefault="000B633F" w:rsidP="000B633F">
      <w:pPr>
        <w:tabs>
          <w:tab w:val="left" w:pos="4479"/>
        </w:tabs>
        <w:jc w:val="both"/>
        <w:rPr>
          <w:sz w:val="28"/>
          <w:szCs w:val="28"/>
        </w:rPr>
      </w:pPr>
    </w:p>
    <w:p w:rsidR="000B633F" w:rsidRDefault="000B633F" w:rsidP="000B633F">
      <w:pPr>
        <w:tabs>
          <w:tab w:val="left" w:pos="4479"/>
        </w:tabs>
        <w:jc w:val="both"/>
        <w:rPr>
          <w:sz w:val="28"/>
          <w:szCs w:val="28"/>
        </w:rPr>
      </w:pPr>
    </w:p>
    <w:p w:rsidR="000B633F" w:rsidRDefault="000B633F" w:rsidP="000B633F">
      <w:pPr>
        <w:tabs>
          <w:tab w:val="left" w:pos="4479"/>
        </w:tabs>
        <w:jc w:val="both"/>
        <w:rPr>
          <w:sz w:val="28"/>
          <w:szCs w:val="28"/>
        </w:rPr>
      </w:pPr>
    </w:p>
    <w:p w:rsidR="000B633F" w:rsidRDefault="000B633F" w:rsidP="000B633F">
      <w:pPr>
        <w:tabs>
          <w:tab w:val="left" w:pos="4479"/>
        </w:tabs>
        <w:jc w:val="both"/>
        <w:rPr>
          <w:sz w:val="28"/>
          <w:szCs w:val="28"/>
        </w:rPr>
      </w:pPr>
    </w:p>
    <w:p w:rsidR="000B633F" w:rsidRDefault="000B633F" w:rsidP="000B633F">
      <w:pPr>
        <w:tabs>
          <w:tab w:val="left" w:pos="4479"/>
        </w:tabs>
        <w:jc w:val="both"/>
        <w:rPr>
          <w:sz w:val="28"/>
          <w:szCs w:val="28"/>
        </w:rPr>
      </w:pPr>
    </w:p>
    <w:p w:rsidR="000B633F" w:rsidRDefault="000B633F" w:rsidP="000B633F">
      <w:pPr>
        <w:tabs>
          <w:tab w:val="left" w:pos="4479"/>
        </w:tabs>
        <w:jc w:val="both"/>
        <w:rPr>
          <w:sz w:val="28"/>
          <w:szCs w:val="28"/>
        </w:rPr>
      </w:pPr>
    </w:p>
    <w:p w:rsidR="000B633F" w:rsidRDefault="000B633F" w:rsidP="000B633F">
      <w:pPr>
        <w:tabs>
          <w:tab w:val="left" w:pos="4479"/>
        </w:tabs>
        <w:jc w:val="both"/>
        <w:rPr>
          <w:sz w:val="28"/>
          <w:szCs w:val="28"/>
        </w:rPr>
      </w:pPr>
    </w:p>
    <w:p w:rsidR="000B633F" w:rsidRDefault="000B633F" w:rsidP="000B633F">
      <w:pPr>
        <w:tabs>
          <w:tab w:val="left" w:pos="4479"/>
        </w:tabs>
        <w:jc w:val="both"/>
        <w:rPr>
          <w:sz w:val="28"/>
          <w:szCs w:val="28"/>
        </w:rPr>
      </w:pPr>
    </w:p>
    <w:p w:rsidR="000B633F" w:rsidRDefault="000B633F" w:rsidP="000B633F">
      <w:pPr>
        <w:tabs>
          <w:tab w:val="left" w:pos="4479"/>
        </w:tabs>
        <w:jc w:val="both"/>
        <w:rPr>
          <w:sz w:val="28"/>
          <w:szCs w:val="28"/>
        </w:rPr>
      </w:pPr>
    </w:p>
    <w:p w:rsidR="000B633F" w:rsidRDefault="000B633F" w:rsidP="000B633F">
      <w:pPr>
        <w:tabs>
          <w:tab w:val="left" w:pos="447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Д.А.Скалкин  </w:t>
      </w:r>
    </w:p>
    <w:p w:rsidR="000B633F" w:rsidRDefault="000B633F" w:rsidP="000B633F">
      <w:pPr>
        <w:tabs>
          <w:tab w:val="left" w:pos="447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435 68 80</w:t>
      </w:r>
    </w:p>
    <w:p w:rsidR="000B633F" w:rsidRDefault="000B633F" w:rsidP="000B633F">
      <w:pPr>
        <w:tabs>
          <w:tab w:val="left" w:pos="4479"/>
        </w:tabs>
        <w:ind w:left="4962" w:right="-1"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0B633F" w:rsidRDefault="000B633F" w:rsidP="000B633F">
      <w:pPr>
        <w:tabs>
          <w:tab w:val="left" w:pos="4479"/>
        </w:tabs>
        <w:ind w:left="4962" w:right="-1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0B633F" w:rsidRDefault="000B633F" w:rsidP="000B633F">
      <w:pPr>
        <w:tabs>
          <w:tab w:val="left" w:pos="4479"/>
        </w:tabs>
        <w:ind w:left="4962" w:right="-1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города</w:t>
      </w:r>
    </w:p>
    <w:p w:rsidR="000B633F" w:rsidRDefault="000B633F" w:rsidP="000B633F">
      <w:pPr>
        <w:tabs>
          <w:tab w:val="left" w:pos="4479"/>
        </w:tabs>
        <w:ind w:left="4962" w:right="-1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92C2A">
        <w:rPr>
          <w:sz w:val="28"/>
          <w:szCs w:val="28"/>
        </w:rPr>
        <w:t>05.05.2022</w:t>
      </w:r>
      <w:r w:rsidRPr="00C92C2A">
        <w:rPr>
          <w:sz w:val="28"/>
          <w:szCs w:val="28"/>
        </w:rPr>
        <w:t xml:space="preserve">  </w:t>
      </w:r>
      <w:r>
        <w:rPr>
          <w:sz w:val="28"/>
          <w:szCs w:val="28"/>
        </w:rPr>
        <w:t>№</w:t>
      </w:r>
      <w:r w:rsidRPr="00C92C2A">
        <w:rPr>
          <w:sz w:val="28"/>
          <w:szCs w:val="28"/>
        </w:rPr>
        <w:t xml:space="preserve"> </w:t>
      </w:r>
      <w:r w:rsidR="00C92C2A">
        <w:rPr>
          <w:sz w:val="28"/>
          <w:szCs w:val="28"/>
        </w:rPr>
        <w:t>1941</w:t>
      </w:r>
    </w:p>
    <w:p w:rsidR="00D4182B" w:rsidRPr="00D4182B" w:rsidRDefault="00D4182B" w:rsidP="00D4182B">
      <w:pPr>
        <w:tabs>
          <w:tab w:val="left" w:pos="4479"/>
        </w:tabs>
        <w:ind w:left="5812" w:right="-1"/>
        <w:jc w:val="both"/>
        <w:rPr>
          <w:sz w:val="26"/>
          <w:szCs w:val="26"/>
        </w:rPr>
      </w:pPr>
      <w:r w:rsidRPr="00D4182B">
        <w:rPr>
          <w:sz w:val="26"/>
          <w:szCs w:val="26"/>
        </w:rPr>
        <w:t>(в редакции постановления админ</w:t>
      </w:r>
      <w:r w:rsidRPr="00D4182B">
        <w:rPr>
          <w:sz w:val="26"/>
          <w:szCs w:val="26"/>
        </w:rPr>
        <w:t>и</w:t>
      </w:r>
      <w:r w:rsidRPr="00D4182B">
        <w:rPr>
          <w:sz w:val="26"/>
          <w:szCs w:val="26"/>
        </w:rPr>
        <w:t>страции города Нижнего Новгорода от 21.03.2023 № 1515)</w:t>
      </w:r>
    </w:p>
    <w:p w:rsidR="000B633F" w:rsidRDefault="000B633F" w:rsidP="000B633F">
      <w:pPr>
        <w:tabs>
          <w:tab w:val="left" w:pos="4479"/>
        </w:tabs>
        <w:ind w:right="-1" w:firstLine="709"/>
        <w:jc w:val="center"/>
        <w:rPr>
          <w:sz w:val="28"/>
          <w:szCs w:val="28"/>
        </w:rPr>
      </w:pPr>
    </w:p>
    <w:p w:rsidR="000B633F" w:rsidRPr="000B633F" w:rsidRDefault="000B633F" w:rsidP="000B633F">
      <w:pPr>
        <w:tabs>
          <w:tab w:val="left" w:pos="4479"/>
        </w:tabs>
        <w:ind w:right="-1"/>
        <w:jc w:val="center"/>
        <w:rPr>
          <w:b/>
          <w:sz w:val="28"/>
          <w:szCs w:val="28"/>
        </w:rPr>
      </w:pPr>
      <w:r w:rsidRPr="000B633F">
        <w:rPr>
          <w:b/>
          <w:sz w:val="28"/>
          <w:szCs w:val="28"/>
        </w:rPr>
        <w:t>Положение</w:t>
      </w:r>
    </w:p>
    <w:p w:rsidR="000B633F" w:rsidRDefault="000B633F" w:rsidP="000B633F">
      <w:pPr>
        <w:tabs>
          <w:tab w:val="left" w:pos="4479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департаменте жилья и инженерной инфраструктуры </w:t>
      </w:r>
    </w:p>
    <w:p w:rsidR="000B633F" w:rsidRDefault="000B633F" w:rsidP="000B633F">
      <w:pPr>
        <w:tabs>
          <w:tab w:val="left" w:pos="4479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города Нижнего Новгорода</w:t>
      </w:r>
    </w:p>
    <w:p w:rsidR="000B633F" w:rsidRDefault="000B633F" w:rsidP="000B633F">
      <w:pPr>
        <w:tabs>
          <w:tab w:val="left" w:pos="4479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(далее – Положение)</w:t>
      </w:r>
    </w:p>
    <w:p w:rsidR="000B633F" w:rsidRDefault="000B633F" w:rsidP="000B633F">
      <w:pPr>
        <w:tabs>
          <w:tab w:val="left" w:pos="4479"/>
        </w:tabs>
        <w:ind w:right="-1"/>
        <w:jc w:val="center"/>
        <w:rPr>
          <w:sz w:val="28"/>
          <w:szCs w:val="28"/>
        </w:rPr>
      </w:pPr>
    </w:p>
    <w:p w:rsidR="000B633F" w:rsidRDefault="000B633F" w:rsidP="000B633F">
      <w:pPr>
        <w:tabs>
          <w:tab w:val="left" w:pos="4479"/>
        </w:tabs>
        <w:ind w:right="-1" w:firstLine="709"/>
        <w:jc w:val="center"/>
        <w:rPr>
          <w:sz w:val="28"/>
          <w:szCs w:val="28"/>
        </w:rPr>
      </w:pPr>
    </w:p>
    <w:p w:rsidR="000B633F" w:rsidRDefault="000B633F" w:rsidP="000B633F">
      <w:pPr>
        <w:tabs>
          <w:tab w:val="left" w:pos="4479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0B633F" w:rsidRDefault="000B633F" w:rsidP="000B633F">
      <w:pPr>
        <w:tabs>
          <w:tab w:val="left" w:pos="4479"/>
        </w:tabs>
        <w:ind w:right="-1" w:firstLine="709"/>
        <w:jc w:val="center"/>
        <w:rPr>
          <w:sz w:val="28"/>
          <w:szCs w:val="28"/>
        </w:rPr>
      </w:pPr>
    </w:p>
    <w:p w:rsidR="000B633F" w:rsidRDefault="000B633F" w:rsidP="000B633F">
      <w:pPr>
        <w:tabs>
          <w:tab w:val="left" w:pos="4479"/>
        </w:tabs>
        <w:ind w:right="-1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1.1. </w:t>
      </w:r>
      <w:r>
        <w:rPr>
          <w:color w:val="000000"/>
          <w:sz w:val="28"/>
          <w:szCs w:val="28"/>
        </w:rPr>
        <w:t>Департамент жилья и инженерной инфраструктуры администрации г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рода Нижнего Новгорода (далее - департамент) является отраслевым (функци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нальным) органом администрации города Нижнего Новгорода на основании 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шения городской Думы города Нижнего Новгорода от 23.06.2020 № 117 «О структуре администрации города Нижнего Новгорода».</w:t>
      </w:r>
    </w:p>
    <w:p w:rsidR="000B633F" w:rsidRDefault="000B633F" w:rsidP="000B633F">
      <w:pPr>
        <w:tabs>
          <w:tab w:val="left" w:pos="4479"/>
        </w:tabs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Департамент </w:t>
      </w:r>
      <w:proofErr w:type="gramStart"/>
      <w:r>
        <w:rPr>
          <w:color w:val="000000"/>
          <w:sz w:val="28"/>
          <w:szCs w:val="28"/>
        </w:rPr>
        <w:t>возглавляется директором департамента и подчиняется</w:t>
      </w:r>
      <w:proofErr w:type="gramEnd"/>
      <w:r>
        <w:rPr>
          <w:color w:val="000000"/>
          <w:sz w:val="28"/>
          <w:szCs w:val="28"/>
        </w:rPr>
        <w:t xml:space="preserve"> непосредственно первому заместителю главы администрации города.</w:t>
      </w:r>
    </w:p>
    <w:p w:rsidR="000B633F" w:rsidRDefault="000B633F" w:rsidP="000B633F">
      <w:pPr>
        <w:tabs>
          <w:tab w:val="left" w:pos="4479"/>
        </w:tabs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</w:t>
      </w:r>
      <w:r>
        <w:rPr>
          <w:sz w:val="28"/>
          <w:szCs w:val="28"/>
        </w:rPr>
        <w:t>Правовую основу деятельности департамента составляют Конституция Российской Федерации, законодательство Российской Федерации и Нижегоро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ской области, Устав города Нижнего Новгорода, иные правовые акты органов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стного самоуправления города Нижнего Новгорода, а также настоящее Полож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ние.</w:t>
      </w:r>
    </w:p>
    <w:p w:rsidR="000B633F" w:rsidRDefault="000B633F" w:rsidP="000B633F">
      <w:pPr>
        <w:tabs>
          <w:tab w:val="left" w:pos="4479"/>
        </w:tabs>
        <w:ind w:right="-1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1.4. Департамент имеет лицевой счет в департаменте финансов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города и в Управлении Федерального казначейства по Нижегородской обла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ти, печать со своим наименованием, штампы и бланки.</w:t>
      </w:r>
    </w:p>
    <w:p w:rsidR="000B633F" w:rsidRDefault="000B633F" w:rsidP="000B633F">
      <w:pPr>
        <w:tabs>
          <w:tab w:val="left" w:pos="4479"/>
        </w:tabs>
        <w:ind w:right="-1" w:firstLine="709"/>
        <w:jc w:val="both"/>
        <w:rPr>
          <w:color w:val="000000"/>
          <w:sz w:val="28"/>
          <w:szCs w:val="28"/>
        </w:rPr>
      </w:pPr>
    </w:p>
    <w:p w:rsidR="000B633F" w:rsidRDefault="000B633F" w:rsidP="000B633F">
      <w:pPr>
        <w:tabs>
          <w:tab w:val="left" w:pos="4479"/>
        </w:tabs>
        <w:ind w:right="-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Основные задачи</w:t>
      </w:r>
    </w:p>
    <w:p w:rsidR="000B633F" w:rsidRDefault="000B633F" w:rsidP="000B633F">
      <w:pPr>
        <w:tabs>
          <w:tab w:val="left" w:pos="4479"/>
        </w:tabs>
        <w:ind w:right="-1" w:firstLine="709"/>
        <w:jc w:val="center"/>
        <w:rPr>
          <w:color w:val="000000"/>
          <w:sz w:val="28"/>
          <w:szCs w:val="28"/>
        </w:rPr>
      </w:pPr>
    </w:p>
    <w:p w:rsidR="000B633F" w:rsidRDefault="000B633F" w:rsidP="000B633F">
      <w:pPr>
        <w:pStyle w:val="pt-consplusnormal"/>
        <w:spacing w:before="0" w:beforeAutospacing="0" w:after="0" w:afterAutospacing="0" w:line="302" w:lineRule="atLeast"/>
        <w:ind w:firstLine="709"/>
        <w:jc w:val="both"/>
        <w:rPr>
          <w:color w:val="000000"/>
          <w:sz w:val="28"/>
          <w:szCs w:val="28"/>
        </w:rPr>
      </w:pPr>
      <w:r>
        <w:rPr>
          <w:rStyle w:val="pt-a0-000024"/>
          <w:color w:val="000000"/>
          <w:sz w:val="28"/>
          <w:szCs w:val="28"/>
        </w:rPr>
        <w:t>2.1. Формирование и реализация единой политики для устойчивого фун</w:t>
      </w:r>
      <w:r>
        <w:rPr>
          <w:rStyle w:val="pt-a0-000024"/>
          <w:color w:val="000000"/>
          <w:sz w:val="28"/>
          <w:szCs w:val="28"/>
        </w:rPr>
        <w:t>к</w:t>
      </w:r>
      <w:r>
        <w:rPr>
          <w:rStyle w:val="pt-a0-000024"/>
          <w:color w:val="000000"/>
          <w:sz w:val="28"/>
          <w:szCs w:val="28"/>
        </w:rPr>
        <w:t>ционирования отрасли жилищно-коммунального хозяйства города Нижнего Но</w:t>
      </w:r>
      <w:r>
        <w:rPr>
          <w:rStyle w:val="pt-a0-000024"/>
          <w:color w:val="000000"/>
          <w:sz w:val="28"/>
          <w:szCs w:val="28"/>
        </w:rPr>
        <w:t>в</w:t>
      </w:r>
      <w:r>
        <w:rPr>
          <w:rStyle w:val="pt-a0-000024"/>
          <w:color w:val="000000"/>
          <w:sz w:val="28"/>
          <w:szCs w:val="28"/>
        </w:rPr>
        <w:t>города.</w:t>
      </w:r>
    </w:p>
    <w:p w:rsidR="000B633F" w:rsidRDefault="000B633F" w:rsidP="000B633F">
      <w:pPr>
        <w:pStyle w:val="pt-consplusnormal"/>
        <w:spacing w:before="0" w:beforeAutospacing="0" w:after="0" w:afterAutospacing="0" w:line="302" w:lineRule="atLeast"/>
        <w:ind w:firstLine="709"/>
        <w:jc w:val="both"/>
        <w:rPr>
          <w:color w:val="000000"/>
          <w:sz w:val="28"/>
          <w:szCs w:val="28"/>
        </w:rPr>
      </w:pPr>
      <w:r>
        <w:rPr>
          <w:rStyle w:val="pt-a0-000024"/>
          <w:color w:val="000000"/>
          <w:sz w:val="28"/>
          <w:szCs w:val="28"/>
        </w:rPr>
        <w:t xml:space="preserve">2.2. Выполнение управленческих функций в рамках своей компетенции в сфере </w:t>
      </w:r>
      <w:proofErr w:type="gramStart"/>
      <w:r>
        <w:rPr>
          <w:rStyle w:val="pt-a0-000024"/>
          <w:color w:val="000000"/>
          <w:sz w:val="28"/>
          <w:szCs w:val="28"/>
        </w:rPr>
        <w:t>жилищно-коммунального</w:t>
      </w:r>
      <w:proofErr w:type="gramEnd"/>
      <w:r>
        <w:rPr>
          <w:rStyle w:val="pt-a0-000024"/>
          <w:color w:val="000000"/>
          <w:sz w:val="28"/>
          <w:szCs w:val="28"/>
        </w:rPr>
        <w:t xml:space="preserve"> хозяйства.</w:t>
      </w:r>
    </w:p>
    <w:p w:rsidR="000B633F" w:rsidRDefault="000B633F" w:rsidP="000B633F">
      <w:pPr>
        <w:pStyle w:val="pt-consplusnormal"/>
        <w:spacing w:before="0" w:beforeAutospacing="0" w:after="0" w:afterAutospacing="0" w:line="302" w:lineRule="atLeast"/>
        <w:ind w:firstLine="709"/>
        <w:jc w:val="both"/>
        <w:rPr>
          <w:color w:val="000000"/>
          <w:sz w:val="28"/>
          <w:szCs w:val="28"/>
        </w:rPr>
      </w:pPr>
      <w:r>
        <w:rPr>
          <w:rStyle w:val="pt-a0-000024"/>
          <w:color w:val="000000"/>
          <w:sz w:val="28"/>
          <w:szCs w:val="28"/>
        </w:rPr>
        <w:t xml:space="preserve">2.3. </w:t>
      </w:r>
      <w:r w:rsidR="00D4182B">
        <w:rPr>
          <w:sz w:val="28"/>
          <w:szCs w:val="28"/>
        </w:rPr>
        <w:t xml:space="preserve">Выполнение мероприятий </w:t>
      </w:r>
      <w:proofErr w:type="gramStart"/>
      <w:r w:rsidR="00D4182B">
        <w:rPr>
          <w:sz w:val="28"/>
          <w:szCs w:val="28"/>
        </w:rPr>
        <w:t>по реализации полномочий собственника м</w:t>
      </w:r>
      <w:r w:rsidR="00D4182B">
        <w:rPr>
          <w:sz w:val="28"/>
          <w:szCs w:val="28"/>
        </w:rPr>
        <w:t>у</w:t>
      </w:r>
      <w:r w:rsidR="00D4182B">
        <w:rPr>
          <w:sz w:val="28"/>
          <w:szCs w:val="28"/>
        </w:rPr>
        <w:t>ниципального жилищного фонда в части функций департамента по согласованию перечней работ по ремонту жилых помещений муниципального жилищного фо</w:t>
      </w:r>
      <w:r w:rsidR="00D4182B">
        <w:rPr>
          <w:sz w:val="28"/>
          <w:szCs w:val="28"/>
        </w:rPr>
        <w:t>н</w:t>
      </w:r>
      <w:r w:rsidR="00D4182B">
        <w:rPr>
          <w:sz w:val="28"/>
          <w:szCs w:val="28"/>
        </w:rPr>
        <w:t>да в части</w:t>
      </w:r>
      <w:proofErr w:type="gramEnd"/>
      <w:r w:rsidR="00D4182B">
        <w:rPr>
          <w:sz w:val="28"/>
          <w:szCs w:val="28"/>
        </w:rPr>
        <w:t xml:space="preserve"> видов выполняемых работ, подлежащих капитальному ремонту за счет средств бюджета города Нижнего Новгорода.</w:t>
      </w:r>
    </w:p>
    <w:p w:rsidR="000B633F" w:rsidRDefault="000B633F" w:rsidP="000B633F">
      <w:pPr>
        <w:pStyle w:val="pt-consplusnormal"/>
        <w:spacing w:before="0" w:beforeAutospacing="0" w:after="0" w:afterAutospacing="0" w:line="302" w:lineRule="atLeast"/>
        <w:ind w:firstLine="709"/>
        <w:jc w:val="both"/>
        <w:rPr>
          <w:color w:val="000000"/>
          <w:sz w:val="28"/>
          <w:szCs w:val="28"/>
        </w:rPr>
      </w:pPr>
      <w:r>
        <w:rPr>
          <w:rStyle w:val="pt-a0-000024"/>
          <w:color w:val="000000"/>
          <w:sz w:val="28"/>
          <w:szCs w:val="28"/>
        </w:rPr>
        <w:lastRenderedPageBreak/>
        <w:t>2.4. Выполнение мероприятий, направленных на реализацию функций и полномочий департамента как учредителя муниципальных предприятий и мун</w:t>
      </w:r>
      <w:r>
        <w:rPr>
          <w:rStyle w:val="pt-a0-000024"/>
          <w:color w:val="000000"/>
          <w:sz w:val="28"/>
          <w:szCs w:val="28"/>
        </w:rPr>
        <w:t>и</w:t>
      </w:r>
      <w:r>
        <w:rPr>
          <w:rStyle w:val="pt-a0-000024"/>
          <w:color w:val="000000"/>
          <w:sz w:val="28"/>
          <w:szCs w:val="28"/>
        </w:rPr>
        <w:t>ципальных учреждений.</w:t>
      </w:r>
    </w:p>
    <w:p w:rsidR="000B633F" w:rsidRDefault="000B633F" w:rsidP="000B633F">
      <w:pPr>
        <w:pStyle w:val="pt-consplusnormal"/>
        <w:spacing w:before="0" w:beforeAutospacing="0" w:after="0" w:afterAutospacing="0" w:line="302" w:lineRule="atLeast"/>
        <w:ind w:firstLine="709"/>
        <w:jc w:val="both"/>
        <w:rPr>
          <w:color w:val="000000"/>
          <w:sz w:val="28"/>
          <w:szCs w:val="28"/>
        </w:rPr>
      </w:pPr>
      <w:r>
        <w:rPr>
          <w:rStyle w:val="pt-a0-000024"/>
          <w:color w:val="000000"/>
          <w:sz w:val="28"/>
          <w:szCs w:val="28"/>
        </w:rPr>
        <w:t>2.5. Осуществление деятельности по ведению лицевого счета департамента по разделу бюджета города Нижнего Новгорода по ведомству 133 «жилищно-коммунальное хозяйство».</w:t>
      </w:r>
    </w:p>
    <w:p w:rsidR="000B633F" w:rsidRDefault="000B633F" w:rsidP="000B633F">
      <w:pPr>
        <w:pStyle w:val="pt-a-000016"/>
        <w:spacing w:before="0" w:beforeAutospacing="0" w:after="0" w:afterAutospacing="0" w:line="302" w:lineRule="atLeast"/>
        <w:ind w:firstLine="709"/>
        <w:jc w:val="both"/>
        <w:rPr>
          <w:color w:val="000000"/>
          <w:sz w:val="28"/>
          <w:szCs w:val="28"/>
        </w:rPr>
      </w:pPr>
      <w:r>
        <w:rPr>
          <w:rStyle w:val="pt-a0-000024"/>
          <w:color w:val="000000"/>
          <w:sz w:val="28"/>
          <w:szCs w:val="28"/>
        </w:rPr>
        <w:t xml:space="preserve">2.6. Участие в организации на территории города Нижнего Новгорода </w:t>
      </w:r>
      <w:proofErr w:type="spellStart"/>
      <w:r>
        <w:rPr>
          <w:rStyle w:val="pt-a0-000024"/>
          <w:color w:val="000000"/>
          <w:sz w:val="28"/>
          <w:szCs w:val="28"/>
        </w:rPr>
        <w:t>эле</w:t>
      </w:r>
      <w:r>
        <w:rPr>
          <w:rStyle w:val="pt-a0-000024"/>
          <w:color w:val="000000"/>
          <w:sz w:val="28"/>
          <w:szCs w:val="28"/>
        </w:rPr>
        <w:t>к</w:t>
      </w:r>
      <w:r>
        <w:rPr>
          <w:rStyle w:val="pt-a0-000024"/>
          <w:color w:val="000000"/>
          <w:sz w:val="28"/>
          <w:szCs w:val="28"/>
        </w:rPr>
        <w:t>тро</w:t>
      </w:r>
      <w:proofErr w:type="spellEnd"/>
      <w:r>
        <w:rPr>
          <w:rStyle w:val="pt-a0-000024"/>
          <w:color w:val="000000"/>
          <w:sz w:val="28"/>
          <w:szCs w:val="28"/>
        </w:rPr>
        <w:t>-, тепл</w:t>
      </w:r>
      <w:proofErr w:type="gramStart"/>
      <w:r>
        <w:rPr>
          <w:rStyle w:val="pt-a0-000024"/>
          <w:color w:val="000000"/>
          <w:sz w:val="28"/>
          <w:szCs w:val="28"/>
        </w:rPr>
        <w:t>о-</w:t>
      </w:r>
      <w:proofErr w:type="gramEnd"/>
      <w:r>
        <w:rPr>
          <w:rStyle w:val="pt-a0-000024"/>
          <w:color w:val="000000"/>
          <w:sz w:val="28"/>
          <w:szCs w:val="28"/>
        </w:rPr>
        <w:t xml:space="preserve">, </w:t>
      </w:r>
      <w:proofErr w:type="spellStart"/>
      <w:r>
        <w:rPr>
          <w:rStyle w:val="pt-a0-000024"/>
          <w:color w:val="000000"/>
          <w:sz w:val="28"/>
          <w:szCs w:val="28"/>
        </w:rPr>
        <w:t>газо</w:t>
      </w:r>
      <w:proofErr w:type="spellEnd"/>
      <w:r>
        <w:rPr>
          <w:rStyle w:val="pt-a0-000024"/>
          <w:color w:val="000000"/>
          <w:sz w:val="28"/>
          <w:szCs w:val="28"/>
        </w:rPr>
        <w:t>- и водоснабжения населения, водоотведения, снабжения насел</w:t>
      </w:r>
      <w:r>
        <w:rPr>
          <w:rStyle w:val="pt-a0-000024"/>
          <w:color w:val="000000"/>
          <w:sz w:val="28"/>
          <w:szCs w:val="28"/>
        </w:rPr>
        <w:t>е</w:t>
      </w:r>
      <w:r>
        <w:rPr>
          <w:rStyle w:val="pt-a0-000024"/>
          <w:color w:val="000000"/>
          <w:sz w:val="28"/>
          <w:szCs w:val="28"/>
        </w:rPr>
        <w:t>ния топливом в пределах полномочий, установленных законодательством Росси</w:t>
      </w:r>
      <w:r>
        <w:rPr>
          <w:rStyle w:val="pt-a0-000024"/>
          <w:color w:val="000000"/>
          <w:sz w:val="28"/>
          <w:szCs w:val="28"/>
        </w:rPr>
        <w:t>й</w:t>
      </w:r>
      <w:r>
        <w:rPr>
          <w:rStyle w:val="pt-a0-000024"/>
          <w:color w:val="000000"/>
          <w:sz w:val="28"/>
          <w:szCs w:val="28"/>
        </w:rPr>
        <w:t>ской Федерации.</w:t>
      </w:r>
    </w:p>
    <w:p w:rsidR="000B633F" w:rsidRDefault="000B633F" w:rsidP="000B633F">
      <w:pPr>
        <w:tabs>
          <w:tab w:val="left" w:pos="4479"/>
        </w:tabs>
        <w:ind w:right="-1" w:firstLine="709"/>
        <w:jc w:val="both"/>
        <w:rPr>
          <w:color w:val="000000"/>
          <w:sz w:val="28"/>
          <w:szCs w:val="28"/>
        </w:rPr>
      </w:pPr>
    </w:p>
    <w:p w:rsidR="000B633F" w:rsidRDefault="000B633F" w:rsidP="000B633F">
      <w:pPr>
        <w:tabs>
          <w:tab w:val="left" w:pos="4479"/>
        </w:tabs>
        <w:ind w:right="-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Функции</w:t>
      </w:r>
    </w:p>
    <w:p w:rsidR="000B633F" w:rsidRDefault="000B633F" w:rsidP="000B633F">
      <w:pPr>
        <w:tabs>
          <w:tab w:val="left" w:pos="4479"/>
        </w:tabs>
        <w:ind w:right="-1" w:firstLine="709"/>
        <w:jc w:val="center"/>
        <w:rPr>
          <w:color w:val="000000"/>
          <w:sz w:val="28"/>
          <w:szCs w:val="28"/>
        </w:rPr>
      </w:pPr>
    </w:p>
    <w:p w:rsidR="000B633F" w:rsidRDefault="000B633F" w:rsidP="000B633F">
      <w:pPr>
        <w:tabs>
          <w:tab w:val="left" w:pos="4479"/>
        </w:tabs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proofErr w:type="gramStart"/>
      <w:r>
        <w:rPr>
          <w:color w:val="000000"/>
          <w:sz w:val="28"/>
          <w:szCs w:val="28"/>
        </w:rPr>
        <w:t>соответствии</w:t>
      </w:r>
      <w:proofErr w:type="gramEnd"/>
      <w:r>
        <w:rPr>
          <w:color w:val="000000"/>
          <w:sz w:val="28"/>
          <w:szCs w:val="28"/>
        </w:rPr>
        <w:t xml:space="preserve"> с возложенными задачами департамент осуществляет сл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дующие основные функции:</w:t>
      </w:r>
    </w:p>
    <w:p w:rsidR="000B633F" w:rsidRDefault="000B633F" w:rsidP="000B633F">
      <w:pPr>
        <w:tabs>
          <w:tab w:val="left" w:pos="4479"/>
        </w:tabs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Осуществляет деятельность по ведению лицевого счета, связанную с исполнением функции главного распорядителя расходной части бюджета и гла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ного администратора доходной части бюджета по разделу «жилищно-коммунальное хозяйство» в рамках полномочий департамента.</w:t>
      </w:r>
    </w:p>
    <w:p w:rsidR="000B633F" w:rsidRDefault="000B633F" w:rsidP="000B633F">
      <w:pPr>
        <w:tabs>
          <w:tab w:val="left" w:pos="4479"/>
        </w:tabs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Осуществляет деятельность в рамках предоставления субсидии орган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зациям из бюджета города в порядке, установленном правовыми актами админ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страции города, в рамках полномочий, возложенных на департамент.</w:t>
      </w:r>
    </w:p>
    <w:p w:rsidR="000B633F" w:rsidRDefault="000B633F" w:rsidP="000B633F">
      <w:pPr>
        <w:tabs>
          <w:tab w:val="left" w:pos="4479"/>
        </w:tabs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 Уведомляет администрации районов и организации, являющиеся пол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чателями бюджетных средств, о выделении им лимитов бюджетных ассигнов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ний, о перераспределении бюджетных средств, предусмотренных на текущий ф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нансовый год.</w:t>
      </w:r>
    </w:p>
    <w:p w:rsidR="000B633F" w:rsidRDefault="000B633F" w:rsidP="000B633F">
      <w:pPr>
        <w:tabs>
          <w:tab w:val="left" w:pos="4479"/>
        </w:tabs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 Осуществляет проверку расчетов средств бюджета города Нижнего Новгорода и финансирование в рамках полномочий, возложенных на департ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мент:</w:t>
      </w:r>
    </w:p>
    <w:p w:rsidR="000B633F" w:rsidRDefault="000B633F" w:rsidP="000B633F">
      <w:pPr>
        <w:tabs>
          <w:tab w:val="left" w:pos="4479"/>
        </w:tabs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расходов по незаселенным жилым помещениям муниципального жилищн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го фонда;</w:t>
      </w:r>
    </w:p>
    <w:p w:rsidR="000B633F" w:rsidRDefault="000B633F" w:rsidP="000B633F">
      <w:pPr>
        <w:tabs>
          <w:tab w:val="left" w:pos="4479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расходов </w:t>
      </w:r>
      <w:proofErr w:type="gramStart"/>
      <w:r>
        <w:rPr>
          <w:sz w:val="28"/>
          <w:szCs w:val="28"/>
        </w:rPr>
        <w:t>по взносам на капитальный ремонт общего имущества собстве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ников помещений в многоквартирном доме в доле муниципальной собственности на это имущество</w:t>
      </w:r>
      <w:proofErr w:type="gramEnd"/>
      <w:r>
        <w:rPr>
          <w:sz w:val="28"/>
          <w:szCs w:val="28"/>
        </w:rPr>
        <w:t xml:space="preserve"> по помещениям муниципального жилищного фонда</w:t>
      </w:r>
      <w:r w:rsidR="00D4182B">
        <w:rPr>
          <w:sz w:val="28"/>
          <w:szCs w:val="28"/>
        </w:rPr>
        <w:t xml:space="preserve"> по данным, представленным отраслевыми (функциональными) органами администрации г</w:t>
      </w:r>
      <w:r w:rsidR="00D4182B">
        <w:rPr>
          <w:sz w:val="28"/>
          <w:szCs w:val="28"/>
        </w:rPr>
        <w:t>о</w:t>
      </w:r>
      <w:r w:rsidR="00D4182B">
        <w:rPr>
          <w:sz w:val="28"/>
          <w:szCs w:val="28"/>
        </w:rPr>
        <w:t>рода Нижнего Новгорода</w:t>
      </w:r>
      <w:r>
        <w:rPr>
          <w:sz w:val="28"/>
          <w:szCs w:val="28"/>
        </w:rPr>
        <w:t>;</w:t>
      </w:r>
    </w:p>
    <w:p w:rsidR="000B633F" w:rsidRDefault="000B633F" w:rsidP="000B633F">
      <w:pPr>
        <w:tabs>
          <w:tab w:val="left" w:pos="4479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расходов по установке </w:t>
      </w:r>
      <w:proofErr w:type="spellStart"/>
      <w:r>
        <w:rPr>
          <w:sz w:val="28"/>
          <w:szCs w:val="28"/>
        </w:rPr>
        <w:t>общедомовых</w:t>
      </w:r>
      <w:proofErr w:type="spellEnd"/>
      <w:r>
        <w:rPr>
          <w:sz w:val="28"/>
          <w:szCs w:val="28"/>
        </w:rPr>
        <w:t xml:space="preserve"> приборов учета энергетического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сурса в доле муниципальной собственности по помещениям</w:t>
      </w:r>
      <w:r w:rsidR="00D4182B">
        <w:rPr>
          <w:sz w:val="28"/>
          <w:szCs w:val="28"/>
        </w:rPr>
        <w:t xml:space="preserve"> муниципального ж</w:t>
      </w:r>
      <w:r w:rsidR="00D4182B">
        <w:rPr>
          <w:sz w:val="28"/>
          <w:szCs w:val="28"/>
        </w:rPr>
        <w:t>и</w:t>
      </w:r>
      <w:r w:rsidR="00D4182B">
        <w:rPr>
          <w:sz w:val="28"/>
          <w:szCs w:val="28"/>
        </w:rPr>
        <w:t xml:space="preserve">лищного фонда по данным, представленным отраслевыми (функциональными) органами администрации города Нижнего Новгорода. </w:t>
      </w:r>
    </w:p>
    <w:p w:rsidR="000B633F" w:rsidRDefault="000B633F" w:rsidP="000B633F">
      <w:pPr>
        <w:tabs>
          <w:tab w:val="left" w:pos="4479"/>
        </w:tabs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 Осуществляет согласование перечней работ по ремонту жилых пом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щений муниципального жилищного фонда в части видов выполняемых работ, подлежащих капитальному ремонту за счет средств бюджета города Нижнего Новгорода.</w:t>
      </w:r>
    </w:p>
    <w:p w:rsidR="000B633F" w:rsidRDefault="000B633F" w:rsidP="000B633F">
      <w:pPr>
        <w:tabs>
          <w:tab w:val="left" w:pos="4479"/>
        </w:tabs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3.6. </w:t>
      </w:r>
      <w:proofErr w:type="gramStart"/>
      <w:r w:rsidR="00D4182B" w:rsidRPr="00D4182B">
        <w:rPr>
          <w:color w:val="000000"/>
          <w:sz w:val="28"/>
          <w:szCs w:val="28"/>
        </w:rPr>
        <w:t>Формирует проекты внесения изменений в программу капитального р</w:t>
      </w:r>
      <w:r w:rsidR="00D4182B" w:rsidRPr="00D4182B">
        <w:rPr>
          <w:color w:val="000000"/>
          <w:sz w:val="28"/>
          <w:szCs w:val="28"/>
        </w:rPr>
        <w:t>е</w:t>
      </w:r>
      <w:r w:rsidR="00D4182B" w:rsidRPr="00D4182B">
        <w:rPr>
          <w:color w:val="000000"/>
          <w:sz w:val="28"/>
          <w:szCs w:val="28"/>
        </w:rPr>
        <w:t>монта общего имущества в многоквартирных домах, расположенных на террит</w:t>
      </w:r>
      <w:r w:rsidR="00D4182B" w:rsidRPr="00D4182B">
        <w:rPr>
          <w:color w:val="000000"/>
          <w:sz w:val="28"/>
          <w:szCs w:val="28"/>
        </w:rPr>
        <w:t>о</w:t>
      </w:r>
      <w:r w:rsidR="00D4182B" w:rsidRPr="00D4182B">
        <w:rPr>
          <w:color w:val="000000"/>
          <w:sz w:val="28"/>
          <w:szCs w:val="28"/>
        </w:rPr>
        <w:t xml:space="preserve">рии города Нижнего Новгорода, в </w:t>
      </w:r>
      <w:r w:rsidR="00D4182B">
        <w:rPr>
          <w:color w:val="000000"/>
          <w:sz w:val="28"/>
          <w:szCs w:val="28"/>
        </w:rPr>
        <w:t xml:space="preserve">краткосрочные планы реализации </w:t>
      </w:r>
      <w:r w:rsidR="00D4182B" w:rsidRPr="00D4182B">
        <w:rPr>
          <w:color w:val="000000"/>
          <w:sz w:val="28"/>
          <w:szCs w:val="28"/>
        </w:rPr>
        <w:t>программы капитального ремонта, на основании сведений, представленных администрациями районов города Нижнего Новгорода, некоммерческой организации «Нижегоро</w:t>
      </w:r>
      <w:r w:rsidR="00D4182B" w:rsidRPr="00D4182B">
        <w:rPr>
          <w:color w:val="000000"/>
          <w:sz w:val="28"/>
          <w:szCs w:val="28"/>
        </w:rPr>
        <w:t>д</w:t>
      </w:r>
      <w:r w:rsidR="00D4182B" w:rsidRPr="00D4182B">
        <w:rPr>
          <w:color w:val="000000"/>
          <w:sz w:val="28"/>
          <w:szCs w:val="28"/>
        </w:rPr>
        <w:t>ский фонд ремонта многоквартирных домов, расположенных на территории Н</w:t>
      </w:r>
      <w:r w:rsidR="00D4182B" w:rsidRPr="00D4182B">
        <w:rPr>
          <w:color w:val="000000"/>
          <w:sz w:val="28"/>
          <w:szCs w:val="28"/>
        </w:rPr>
        <w:t>и</w:t>
      </w:r>
      <w:r w:rsidR="00D4182B" w:rsidRPr="00D4182B">
        <w:rPr>
          <w:color w:val="000000"/>
          <w:sz w:val="28"/>
          <w:szCs w:val="28"/>
        </w:rPr>
        <w:t>жегородской области», государственной жилищной</w:t>
      </w:r>
      <w:r w:rsidR="00D4182B">
        <w:rPr>
          <w:color w:val="000000"/>
          <w:sz w:val="28"/>
          <w:szCs w:val="28"/>
        </w:rPr>
        <w:t xml:space="preserve"> инспекцией Нижегородской области.</w:t>
      </w:r>
      <w:proofErr w:type="gramEnd"/>
    </w:p>
    <w:p w:rsidR="00D4182B" w:rsidRPr="00D4182B" w:rsidRDefault="000B633F" w:rsidP="00D4182B">
      <w:pPr>
        <w:tabs>
          <w:tab w:val="left" w:pos="4479"/>
        </w:tabs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3.7. </w:t>
      </w:r>
      <w:r w:rsidR="00D4182B" w:rsidRPr="00D4182B">
        <w:rPr>
          <w:color w:val="000000"/>
          <w:sz w:val="28"/>
          <w:szCs w:val="28"/>
        </w:rPr>
        <w:t>Организует работу по информированию собственников помещений в многоквартирном доме и созыву общего собрания собственников помещений в многоквартирном доме в случаях, установленных Жилищным кодексом</w:t>
      </w:r>
      <w:r w:rsidR="00D4182B">
        <w:rPr>
          <w:color w:val="000000"/>
          <w:sz w:val="28"/>
          <w:szCs w:val="28"/>
        </w:rPr>
        <w:t xml:space="preserve"> Росси</w:t>
      </w:r>
      <w:r w:rsidR="00D4182B">
        <w:rPr>
          <w:color w:val="000000"/>
          <w:sz w:val="28"/>
          <w:szCs w:val="28"/>
        </w:rPr>
        <w:t>й</w:t>
      </w:r>
      <w:r w:rsidR="00D4182B">
        <w:rPr>
          <w:color w:val="000000"/>
          <w:sz w:val="28"/>
          <w:szCs w:val="28"/>
        </w:rPr>
        <w:t>ской Федерации.</w:t>
      </w:r>
    </w:p>
    <w:p w:rsidR="000B633F" w:rsidRDefault="000B633F" w:rsidP="000B633F">
      <w:pPr>
        <w:tabs>
          <w:tab w:val="left" w:pos="4479"/>
        </w:tabs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3.8. Разрабатывает муниципальные программы в соответствии с действу</w:t>
      </w:r>
      <w:r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 xml:space="preserve">щими правовыми актами в сфере </w:t>
      </w:r>
      <w:proofErr w:type="gramStart"/>
      <w:r>
        <w:rPr>
          <w:color w:val="000000"/>
          <w:sz w:val="28"/>
          <w:szCs w:val="28"/>
        </w:rPr>
        <w:t>жилищно-коммунального</w:t>
      </w:r>
      <w:proofErr w:type="gramEnd"/>
      <w:r>
        <w:rPr>
          <w:color w:val="000000"/>
          <w:sz w:val="28"/>
          <w:szCs w:val="28"/>
        </w:rPr>
        <w:t xml:space="preserve"> хозяйства.</w:t>
      </w:r>
    </w:p>
    <w:p w:rsidR="000B633F" w:rsidRDefault="000B633F" w:rsidP="000B633F">
      <w:pPr>
        <w:tabs>
          <w:tab w:val="left" w:pos="4479"/>
        </w:tabs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3.9. Осуществляет функции и полномочия учредителя в отношении подв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домственных учреждений и предприятий в порядке, установленном действующим законодательством, координирует их работу.</w:t>
      </w:r>
    </w:p>
    <w:p w:rsidR="000B633F" w:rsidRDefault="000B633F" w:rsidP="000B633F">
      <w:pPr>
        <w:tabs>
          <w:tab w:val="left" w:pos="4479"/>
        </w:tabs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3.10. </w:t>
      </w:r>
      <w:proofErr w:type="gramStart"/>
      <w:r>
        <w:rPr>
          <w:color w:val="000000"/>
          <w:sz w:val="28"/>
          <w:szCs w:val="28"/>
        </w:rPr>
        <w:t>Проводит мониторинг показателей и осуществляет</w:t>
      </w:r>
      <w:proofErr w:type="gramEnd"/>
      <w:r>
        <w:rPr>
          <w:color w:val="000000"/>
          <w:sz w:val="28"/>
          <w:szCs w:val="28"/>
        </w:rPr>
        <w:t xml:space="preserve"> предоставление информации заинтересованному органу для формирования статистической отче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ности в сфере жилищно-коммунального хозяйства по вопросам, возложенным на органы местного самоуправления в соответствии с жилищным законодательс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вом, в части реализации функций департамента.</w:t>
      </w:r>
    </w:p>
    <w:p w:rsidR="000B633F" w:rsidRDefault="000B633F" w:rsidP="000B633F">
      <w:pPr>
        <w:tabs>
          <w:tab w:val="left" w:pos="4479"/>
        </w:tabs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3.11. </w:t>
      </w:r>
      <w:proofErr w:type="gramStart"/>
      <w:r>
        <w:rPr>
          <w:color w:val="000000"/>
          <w:sz w:val="28"/>
          <w:szCs w:val="28"/>
        </w:rPr>
        <w:t>Организует и проводит</w:t>
      </w:r>
      <w:proofErr w:type="gramEnd"/>
      <w:r>
        <w:rPr>
          <w:color w:val="000000"/>
          <w:sz w:val="28"/>
          <w:szCs w:val="28"/>
        </w:rPr>
        <w:t xml:space="preserve"> открытые конкурсы по отбору управляющих организаций для управления многоквартирным домом, формирует перечень «вр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менных» управляющих организаций, определяет «временные» управляющие о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ганизации в соответствии с полномочиями органа местного самоуправления в 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ответствии с жилищным законодательством в части функций, осуществляемых департаментом.</w:t>
      </w:r>
    </w:p>
    <w:p w:rsidR="000B633F" w:rsidRDefault="000B633F" w:rsidP="000B633F">
      <w:pPr>
        <w:tabs>
          <w:tab w:val="left" w:pos="4479"/>
        </w:tabs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3.12. Организует работу по информированию собственников помещений в многоквартирном доме и иных заинтересованных лиц о решениях, принятых л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цензионной комиссией и органом государственного жилищного надзора.</w:t>
      </w:r>
    </w:p>
    <w:p w:rsidR="000B633F" w:rsidRDefault="000B633F" w:rsidP="000B633F">
      <w:pPr>
        <w:tabs>
          <w:tab w:val="left" w:pos="4479"/>
        </w:tabs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3.13. Участвует в муниципальной комиссии по обследованию жилых пом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щений и общего имущества в многоквартирных домах, в которых проживают и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валиды, в целях определения приспособления этих помещений и имущества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требностям инвалидов и обеспечения условий их доступности инвалидам. Пров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дит проверку документов, предоставляемых администрациями районов города Нижнего Новгорода для рассмотрения на заседании муниципальной комиссии в рамках полномочий департамента.</w:t>
      </w:r>
    </w:p>
    <w:p w:rsidR="000B633F" w:rsidRDefault="000B633F" w:rsidP="000B633F">
      <w:pPr>
        <w:tabs>
          <w:tab w:val="left" w:pos="4479"/>
        </w:tabs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3.14. Участвует в межведомственной комиссии по оценке соответствия ж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лых помещений и жилых домов требованиям нормативно-правовых актов Росси</w:t>
      </w:r>
      <w:r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>ской Федерации, администрации города Нижнего Новгорода. Проводит проверку документов, представляемых администрациями районов для рассмотрения на з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седании городской межведомственной комиссии в рамках полномочий департ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мента.</w:t>
      </w:r>
    </w:p>
    <w:p w:rsidR="000B633F" w:rsidRDefault="000B633F" w:rsidP="000B633F">
      <w:pPr>
        <w:tabs>
          <w:tab w:val="left" w:pos="4479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3.15. </w:t>
      </w:r>
      <w:proofErr w:type="gramStart"/>
      <w:r>
        <w:rPr>
          <w:sz w:val="28"/>
          <w:szCs w:val="28"/>
        </w:rPr>
        <w:t>Подготавливает и согласовывает</w:t>
      </w:r>
      <w:proofErr w:type="gramEnd"/>
      <w:r>
        <w:rPr>
          <w:sz w:val="28"/>
          <w:szCs w:val="28"/>
        </w:rPr>
        <w:t xml:space="preserve"> с заинтересованными отраслевыми (функциональными) и территориальными органами администрации города Ни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него Новгорода проекты постановлений администрации города Нижнего Новг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рода о признании домов аварийными и подлежащими сносу или реконструкции.</w:t>
      </w:r>
    </w:p>
    <w:p w:rsidR="000B633F" w:rsidRDefault="000B633F" w:rsidP="000B633F">
      <w:pPr>
        <w:tabs>
          <w:tab w:val="left" w:pos="4479"/>
        </w:tabs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3.16. Осуществляет мониторинг подготовки объектов жилищно-коммунального хозяйства, социальной сферы и топливно-энергетического ко</w:t>
      </w:r>
      <w:r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плекса города Нижнего Новгорода к отопительному периоду.</w:t>
      </w:r>
    </w:p>
    <w:p w:rsidR="000B633F" w:rsidRDefault="000B633F" w:rsidP="000B633F">
      <w:pPr>
        <w:tabs>
          <w:tab w:val="left" w:pos="4479"/>
        </w:tabs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3.17. </w:t>
      </w:r>
      <w:proofErr w:type="gramStart"/>
      <w:r>
        <w:rPr>
          <w:color w:val="000000"/>
          <w:sz w:val="28"/>
          <w:szCs w:val="28"/>
        </w:rPr>
        <w:t>Участвует в рассмотрении проектов инвестиционных программ орг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низаций, осуществляющих регулируемый вид деятельности в сфере теплоснабж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ния, за исключением таких программ, которые согласовываются в соответствии с законодательством Российской Федерации об электроэнергетике, в сфере вод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снабжения и водоотведения, в части соответствия мероприятий, включенных в инвестиционную программу, техническим решениям, обоснованным в утве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жденных схемах теплоснабжения, водоснабжения и водоотведения города Ни</w:t>
      </w:r>
      <w:r>
        <w:rPr>
          <w:color w:val="000000"/>
          <w:sz w:val="28"/>
          <w:szCs w:val="28"/>
        </w:rPr>
        <w:t>ж</w:t>
      </w:r>
      <w:r>
        <w:rPr>
          <w:color w:val="000000"/>
          <w:sz w:val="28"/>
          <w:szCs w:val="28"/>
        </w:rPr>
        <w:t>него Новгорода.</w:t>
      </w:r>
      <w:proofErr w:type="gramEnd"/>
    </w:p>
    <w:p w:rsidR="000B633F" w:rsidRDefault="000B633F" w:rsidP="000B633F">
      <w:pPr>
        <w:tabs>
          <w:tab w:val="left" w:pos="4479"/>
        </w:tabs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3.18. Участвует в пределах полномочий департамента в реализации мер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приятий по проектированию и реконструкции объектов инженерной инфрастру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туры.</w:t>
      </w:r>
    </w:p>
    <w:p w:rsidR="000B633F" w:rsidRDefault="000B633F" w:rsidP="000B633F">
      <w:pPr>
        <w:tabs>
          <w:tab w:val="left" w:pos="4479"/>
        </w:tabs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3.19. Участвует в организации на территории города Нижнего Новгорода </w:t>
      </w:r>
      <w:proofErr w:type="spellStart"/>
      <w:r>
        <w:rPr>
          <w:color w:val="000000"/>
          <w:sz w:val="28"/>
          <w:szCs w:val="28"/>
        </w:rPr>
        <w:t>электро</w:t>
      </w:r>
      <w:proofErr w:type="spellEnd"/>
      <w:r>
        <w:rPr>
          <w:color w:val="000000"/>
          <w:sz w:val="28"/>
          <w:szCs w:val="28"/>
        </w:rPr>
        <w:t>-, тепл</w:t>
      </w:r>
      <w:proofErr w:type="gramStart"/>
      <w:r>
        <w:rPr>
          <w:color w:val="000000"/>
          <w:sz w:val="28"/>
          <w:szCs w:val="28"/>
        </w:rPr>
        <w:t>о-</w:t>
      </w:r>
      <w:proofErr w:type="gram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газо</w:t>
      </w:r>
      <w:proofErr w:type="spellEnd"/>
      <w:r>
        <w:rPr>
          <w:color w:val="000000"/>
          <w:sz w:val="28"/>
          <w:szCs w:val="28"/>
        </w:rPr>
        <w:t>- и водоснабжения населения, водоотведения, снабжения н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селения топливом в рамках полномочий департамента.</w:t>
      </w:r>
    </w:p>
    <w:p w:rsidR="000B633F" w:rsidRDefault="000B633F" w:rsidP="000B633F">
      <w:pPr>
        <w:tabs>
          <w:tab w:val="left" w:pos="4479"/>
        </w:tabs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3.20. Организует проведение городских конкурсов «Лучший Совет МКД», «Лучшее товарищество собственников жилья», «Лучший дворник», «Самый </w:t>
      </w:r>
      <w:proofErr w:type="spellStart"/>
      <w:r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жаробезопасный</w:t>
      </w:r>
      <w:proofErr w:type="spellEnd"/>
      <w:r>
        <w:rPr>
          <w:color w:val="000000"/>
          <w:sz w:val="28"/>
          <w:szCs w:val="28"/>
        </w:rPr>
        <w:t xml:space="preserve"> дом».</w:t>
      </w:r>
    </w:p>
    <w:p w:rsidR="000B633F" w:rsidRDefault="000B633F" w:rsidP="000B633F">
      <w:pPr>
        <w:tabs>
          <w:tab w:val="left" w:pos="4479"/>
        </w:tabs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3.21. Выполняет мероприятия плана перевода города Нижнего Новгорода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 xml:space="preserve"> мирного на военное время и участвует в учебно-практических мероприятиях по мобилизационной подготовке.</w:t>
      </w:r>
    </w:p>
    <w:p w:rsidR="000B633F" w:rsidRDefault="000B633F" w:rsidP="000B633F">
      <w:pPr>
        <w:tabs>
          <w:tab w:val="left" w:pos="4479"/>
        </w:tabs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3.22. Размещает в рамках полномочий, закрепленных за департаментом, в государственной информационной системе </w:t>
      </w:r>
      <w:proofErr w:type="gramStart"/>
      <w:r>
        <w:rPr>
          <w:color w:val="000000"/>
          <w:sz w:val="28"/>
          <w:szCs w:val="28"/>
        </w:rPr>
        <w:t>жилищно-коммунального</w:t>
      </w:r>
      <w:proofErr w:type="gramEnd"/>
      <w:r>
        <w:rPr>
          <w:color w:val="000000"/>
          <w:sz w:val="28"/>
          <w:szCs w:val="28"/>
        </w:rPr>
        <w:t xml:space="preserve"> хозяйства информацию в соответствии с законодательством Российской Федерации.</w:t>
      </w:r>
    </w:p>
    <w:p w:rsidR="000B633F" w:rsidRDefault="000B633F" w:rsidP="000B633F">
      <w:pPr>
        <w:tabs>
          <w:tab w:val="left" w:pos="4479"/>
        </w:tabs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3.23. Разрабатывает проекты правовых актов администрации города Нижн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го Новгорода по вопросам, относящимся к компетенции департамента.</w:t>
      </w:r>
    </w:p>
    <w:p w:rsidR="000B633F" w:rsidRDefault="000B633F" w:rsidP="000B633F">
      <w:pPr>
        <w:tabs>
          <w:tab w:val="left" w:pos="4479"/>
        </w:tabs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3.24. Проводит совещания, оказывает методическую и консультационную помощь организациям жилищно-коммунального комплекса независимо от формы собственности, ТСЖ и кооперативам, юридическим лицам, собственникам и н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нимателям жилых помещений в многоквартирном доме, специалистам админис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раций районов города по вопросам, относящимся к компетенции департамента.</w:t>
      </w:r>
    </w:p>
    <w:p w:rsidR="000B633F" w:rsidRDefault="000B633F" w:rsidP="000B633F">
      <w:pPr>
        <w:tabs>
          <w:tab w:val="left" w:pos="4479"/>
        </w:tabs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3.25. Осуществляет работу с обращениями граждан в соответствии с дейс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вующим законодательством.</w:t>
      </w:r>
    </w:p>
    <w:p w:rsidR="000B633F" w:rsidRDefault="000B633F" w:rsidP="000B633F">
      <w:pPr>
        <w:tabs>
          <w:tab w:val="left" w:pos="4479"/>
        </w:tabs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3.26. Обеспечивает при реализации полномочий департамента приоритет целей и задач по развитию конкуренции на товарных рынках в установленной сфере деятельности.</w:t>
      </w:r>
    </w:p>
    <w:p w:rsidR="000B633F" w:rsidRDefault="000B633F" w:rsidP="000B633F">
      <w:pPr>
        <w:tabs>
          <w:tab w:val="left" w:pos="4479"/>
        </w:tabs>
        <w:ind w:right="-1" w:firstLine="709"/>
        <w:jc w:val="both"/>
        <w:rPr>
          <w:color w:val="000000"/>
          <w:sz w:val="28"/>
          <w:szCs w:val="28"/>
        </w:rPr>
      </w:pPr>
    </w:p>
    <w:p w:rsidR="000B633F" w:rsidRDefault="000B633F" w:rsidP="000B633F">
      <w:pPr>
        <w:tabs>
          <w:tab w:val="left" w:pos="4479"/>
        </w:tabs>
        <w:ind w:right="-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Права</w:t>
      </w:r>
    </w:p>
    <w:p w:rsidR="000B633F" w:rsidRDefault="000B633F" w:rsidP="000B633F">
      <w:pPr>
        <w:tabs>
          <w:tab w:val="left" w:pos="4479"/>
        </w:tabs>
        <w:ind w:right="-1" w:firstLine="709"/>
        <w:jc w:val="center"/>
        <w:rPr>
          <w:color w:val="000000"/>
          <w:sz w:val="28"/>
          <w:szCs w:val="28"/>
        </w:rPr>
      </w:pPr>
    </w:p>
    <w:p w:rsidR="000B633F" w:rsidRDefault="000B633F" w:rsidP="000B633F">
      <w:pPr>
        <w:pStyle w:val="pt-consplusnormal"/>
        <w:spacing w:before="0" w:beforeAutospacing="0" w:after="0" w:afterAutospacing="0" w:line="302" w:lineRule="atLeast"/>
        <w:ind w:firstLine="709"/>
        <w:jc w:val="both"/>
        <w:rPr>
          <w:color w:val="000000"/>
          <w:sz w:val="28"/>
          <w:szCs w:val="28"/>
        </w:rPr>
      </w:pPr>
      <w:r>
        <w:rPr>
          <w:rStyle w:val="pt-a0-000024"/>
          <w:color w:val="000000"/>
          <w:sz w:val="28"/>
          <w:szCs w:val="28"/>
        </w:rPr>
        <w:lastRenderedPageBreak/>
        <w:t>Департаменту для осуществления возложенных на него функций по вопр</w:t>
      </w:r>
      <w:r>
        <w:rPr>
          <w:rStyle w:val="pt-a0-000024"/>
          <w:color w:val="000000"/>
          <w:sz w:val="28"/>
          <w:szCs w:val="28"/>
        </w:rPr>
        <w:t>о</w:t>
      </w:r>
      <w:r>
        <w:rPr>
          <w:rStyle w:val="pt-a0-000024"/>
          <w:color w:val="000000"/>
          <w:sz w:val="28"/>
          <w:szCs w:val="28"/>
        </w:rPr>
        <w:t>сам, относящимся к его компетенции, предоставляется право:</w:t>
      </w:r>
    </w:p>
    <w:p w:rsidR="000B633F" w:rsidRDefault="000B633F" w:rsidP="000B633F">
      <w:pPr>
        <w:tabs>
          <w:tab w:val="left" w:pos="4479"/>
        </w:tabs>
        <w:ind w:firstLine="709"/>
        <w:jc w:val="both"/>
        <w:rPr>
          <w:color w:val="000000"/>
          <w:sz w:val="28"/>
          <w:szCs w:val="28"/>
        </w:rPr>
      </w:pPr>
      <w:r>
        <w:rPr>
          <w:rStyle w:val="pt-a0-000024"/>
          <w:color w:val="000000"/>
          <w:sz w:val="28"/>
          <w:szCs w:val="28"/>
        </w:rPr>
        <w:t xml:space="preserve">4.1. </w:t>
      </w:r>
      <w:proofErr w:type="gramStart"/>
      <w:r>
        <w:rPr>
          <w:rStyle w:val="pt-a0-000024"/>
          <w:color w:val="000000"/>
          <w:sz w:val="28"/>
          <w:szCs w:val="28"/>
        </w:rPr>
        <w:t>Запрашивать и получать</w:t>
      </w:r>
      <w:proofErr w:type="gramEnd"/>
      <w:r>
        <w:rPr>
          <w:rStyle w:val="pt-a0-000024"/>
          <w:color w:val="000000"/>
          <w:sz w:val="28"/>
          <w:szCs w:val="28"/>
        </w:rPr>
        <w:t xml:space="preserve"> в установленном порядке от </w:t>
      </w:r>
      <w:r>
        <w:rPr>
          <w:sz w:val="28"/>
          <w:szCs w:val="28"/>
        </w:rPr>
        <w:t>отраслевых (функциональных) и территориальных органов администрации города Нижнего Новгорода</w:t>
      </w:r>
      <w:r>
        <w:rPr>
          <w:rStyle w:val="pt-a0-000024"/>
          <w:color w:val="000000"/>
          <w:sz w:val="28"/>
          <w:szCs w:val="28"/>
        </w:rPr>
        <w:t>, городской Думы города Нижнего Новгорода, органов государстве</w:t>
      </w:r>
      <w:r>
        <w:rPr>
          <w:rStyle w:val="pt-a0-000024"/>
          <w:color w:val="000000"/>
          <w:sz w:val="28"/>
          <w:szCs w:val="28"/>
        </w:rPr>
        <w:t>н</w:t>
      </w:r>
      <w:r>
        <w:rPr>
          <w:rStyle w:val="pt-a0-000024"/>
          <w:color w:val="000000"/>
          <w:sz w:val="28"/>
          <w:szCs w:val="28"/>
        </w:rPr>
        <w:t>ной власти, юридических и физических лиц информацию, документы и матери</w:t>
      </w:r>
      <w:r>
        <w:rPr>
          <w:rStyle w:val="pt-a0-000024"/>
          <w:color w:val="000000"/>
          <w:sz w:val="28"/>
          <w:szCs w:val="28"/>
        </w:rPr>
        <w:t>а</w:t>
      </w:r>
      <w:r>
        <w:rPr>
          <w:rStyle w:val="pt-a0-000024"/>
          <w:color w:val="000000"/>
          <w:sz w:val="28"/>
          <w:szCs w:val="28"/>
        </w:rPr>
        <w:t>лы в объеме, необходимом для выполнения возложенных на департамент фун</w:t>
      </w:r>
      <w:r>
        <w:rPr>
          <w:rStyle w:val="pt-a0-000024"/>
          <w:color w:val="000000"/>
          <w:sz w:val="28"/>
          <w:szCs w:val="28"/>
        </w:rPr>
        <w:t>к</w:t>
      </w:r>
      <w:r>
        <w:rPr>
          <w:rStyle w:val="pt-a0-000024"/>
          <w:color w:val="000000"/>
          <w:sz w:val="28"/>
          <w:szCs w:val="28"/>
        </w:rPr>
        <w:t>ций.</w:t>
      </w:r>
    </w:p>
    <w:p w:rsidR="000B633F" w:rsidRDefault="000B633F" w:rsidP="000B633F">
      <w:pPr>
        <w:pStyle w:val="pt-consplusnormal"/>
        <w:spacing w:before="0" w:beforeAutospacing="0" w:after="0" w:afterAutospacing="0" w:line="302" w:lineRule="atLeast"/>
        <w:ind w:firstLine="709"/>
        <w:jc w:val="both"/>
        <w:rPr>
          <w:color w:val="000000"/>
          <w:sz w:val="28"/>
          <w:szCs w:val="28"/>
        </w:rPr>
      </w:pPr>
      <w:r>
        <w:rPr>
          <w:rStyle w:val="pt-a0-000024"/>
          <w:color w:val="000000"/>
          <w:sz w:val="28"/>
          <w:szCs w:val="28"/>
        </w:rPr>
        <w:t>4.2. Проводить проверки деятельности муниципальных учреждений и пре</w:t>
      </w:r>
      <w:r>
        <w:rPr>
          <w:rStyle w:val="pt-a0-000024"/>
          <w:color w:val="000000"/>
          <w:sz w:val="28"/>
          <w:szCs w:val="28"/>
        </w:rPr>
        <w:t>д</w:t>
      </w:r>
      <w:r>
        <w:rPr>
          <w:rStyle w:val="pt-a0-000024"/>
          <w:color w:val="000000"/>
          <w:sz w:val="28"/>
          <w:szCs w:val="28"/>
        </w:rPr>
        <w:t>приятий, подведомственных департаменту.</w:t>
      </w:r>
    </w:p>
    <w:p w:rsidR="000B633F" w:rsidRDefault="000B633F" w:rsidP="000B633F">
      <w:pPr>
        <w:pStyle w:val="pt-consplusnormal"/>
        <w:spacing w:before="0" w:beforeAutospacing="0" w:after="0" w:afterAutospacing="0" w:line="302" w:lineRule="atLeast"/>
        <w:ind w:firstLine="709"/>
        <w:jc w:val="both"/>
        <w:rPr>
          <w:color w:val="000000"/>
          <w:sz w:val="28"/>
          <w:szCs w:val="28"/>
        </w:rPr>
      </w:pPr>
      <w:r>
        <w:rPr>
          <w:rStyle w:val="pt-a0-000024"/>
          <w:color w:val="000000"/>
          <w:sz w:val="28"/>
          <w:szCs w:val="28"/>
        </w:rPr>
        <w:t>4.3. Подготавливать проекты правовых актов.</w:t>
      </w:r>
    </w:p>
    <w:p w:rsidR="000B633F" w:rsidRDefault="000B633F" w:rsidP="000B633F">
      <w:pPr>
        <w:pStyle w:val="pt-consplusnormal"/>
        <w:spacing w:before="0" w:beforeAutospacing="0" w:after="0" w:afterAutospacing="0" w:line="302" w:lineRule="atLeast"/>
        <w:ind w:firstLine="709"/>
        <w:jc w:val="both"/>
        <w:rPr>
          <w:color w:val="000000"/>
          <w:sz w:val="28"/>
          <w:szCs w:val="28"/>
        </w:rPr>
      </w:pPr>
      <w:r>
        <w:rPr>
          <w:rStyle w:val="pt-a0-000024"/>
          <w:color w:val="000000"/>
          <w:sz w:val="28"/>
          <w:szCs w:val="28"/>
        </w:rPr>
        <w:t>4.4. Разрабатывать методические материалы и рекомендации.</w:t>
      </w:r>
    </w:p>
    <w:p w:rsidR="000B633F" w:rsidRDefault="000B633F" w:rsidP="000B633F">
      <w:pPr>
        <w:pStyle w:val="pt-consplusnormal"/>
        <w:spacing w:before="0" w:beforeAutospacing="0" w:after="0" w:afterAutospacing="0" w:line="302" w:lineRule="atLeast"/>
        <w:ind w:firstLine="709"/>
        <w:jc w:val="both"/>
        <w:rPr>
          <w:color w:val="000000"/>
          <w:sz w:val="28"/>
          <w:szCs w:val="28"/>
        </w:rPr>
      </w:pPr>
      <w:r>
        <w:rPr>
          <w:rStyle w:val="pt-a0-000024"/>
          <w:color w:val="000000"/>
          <w:sz w:val="28"/>
          <w:szCs w:val="28"/>
        </w:rPr>
        <w:t>4.5. Согласовывать проекты правовых актов и документов в рамках комп</w:t>
      </w:r>
      <w:r>
        <w:rPr>
          <w:rStyle w:val="pt-a0-000024"/>
          <w:color w:val="000000"/>
          <w:sz w:val="28"/>
          <w:szCs w:val="28"/>
        </w:rPr>
        <w:t>е</w:t>
      </w:r>
      <w:r>
        <w:rPr>
          <w:rStyle w:val="pt-a0-000024"/>
          <w:color w:val="000000"/>
          <w:sz w:val="28"/>
          <w:szCs w:val="28"/>
        </w:rPr>
        <w:t>тенции департамента.</w:t>
      </w:r>
    </w:p>
    <w:p w:rsidR="000B633F" w:rsidRDefault="000B633F" w:rsidP="000B633F">
      <w:pPr>
        <w:pStyle w:val="pt-consplusnormal"/>
        <w:spacing w:before="0" w:beforeAutospacing="0" w:after="0" w:afterAutospacing="0" w:line="302" w:lineRule="atLeast"/>
        <w:ind w:firstLine="709"/>
        <w:jc w:val="both"/>
        <w:rPr>
          <w:color w:val="000000"/>
          <w:sz w:val="28"/>
          <w:szCs w:val="28"/>
        </w:rPr>
      </w:pPr>
      <w:r>
        <w:rPr>
          <w:rStyle w:val="pt-a0-000024"/>
          <w:color w:val="000000"/>
          <w:sz w:val="28"/>
          <w:szCs w:val="28"/>
        </w:rPr>
        <w:t>4.6. Участвовать в подготовке и заключении договоров (контрактов, согл</w:t>
      </w:r>
      <w:r>
        <w:rPr>
          <w:rStyle w:val="pt-a0-000024"/>
          <w:color w:val="000000"/>
          <w:sz w:val="28"/>
          <w:szCs w:val="28"/>
        </w:rPr>
        <w:t>а</w:t>
      </w:r>
      <w:r>
        <w:rPr>
          <w:rStyle w:val="pt-a0-000024"/>
          <w:color w:val="000000"/>
          <w:sz w:val="28"/>
          <w:szCs w:val="28"/>
        </w:rPr>
        <w:t>шений).</w:t>
      </w:r>
    </w:p>
    <w:p w:rsidR="000B633F" w:rsidRDefault="000B633F" w:rsidP="000B633F">
      <w:pPr>
        <w:pStyle w:val="pt-consplusnormal"/>
        <w:spacing w:before="0" w:beforeAutospacing="0" w:after="0" w:afterAutospacing="0" w:line="302" w:lineRule="atLeast"/>
        <w:ind w:firstLine="709"/>
        <w:jc w:val="both"/>
        <w:rPr>
          <w:color w:val="000000"/>
          <w:sz w:val="28"/>
          <w:szCs w:val="28"/>
        </w:rPr>
      </w:pPr>
      <w:r>
        <w:rPr>
          <w:rStyle w:val="pt-a0-000024"/>
          <w:color w:val="000000"/>
          <w:sz w:val="28"/>
          <w:szCs w:val="28"/>
        </w:rPr>
        <w:t>4.7. Привлекать для разработки документов, программ и методических м</w:t>
      </w:r>
      <w:r>
        <w:rPr>
          <w:rStyle w:val="pt-a0-000024"/>
          <w:color w:val="000000"/>
          <w:sz w:val="28"/>
          <w:szCs w:val="28"/>
        </w:rPr>
        <w:t>а</w:t>
      </w:r>
      <w:r>
        <w:rPr>
          <w:rStyle w:val="pt-a0-000024"/>
          <w:color w:val="000000"/>
          <w:sz w:val="28"/>
          <w:szCs w:val="28"/>
        </w:rPr>
        <w:t>териалов юридических лиц, а также отдельных специалистов.</w:t>
      </w:r>
    </w:p>
    <w:p w:rsidR="000B633F" w:rsidRDefault="000B633F" w:rsidP="000B633F">
      <w:pPr>
        <w:pStyle w:val="pt-consplusnormal"/>
        <w:spacing w:before="0" w:beforeAutospacing="0" w:after="0" w:afterAutospacing="0" w:line="302" w:lineRule="atLeast"/>
        <w:ind w:firstLine="709"/>
        <w:jc w:val="both"/>
        <w:rPr>
          <w:rStyle w:val="pt-a0-000024"/>
        </w:rPr>
      </w:pPr>
      <w:r>
        <w:rPr>
          <w:rStyle w:val="pt-a0-000024"/>
          <w:color w:val="000000"/>
          <w:sz w:val="28"/>
          <w:szCs w:val="28"/>
        </w:rPr>
        <w:t xml:space="preserve">4.8. </w:t>
      </w:r>
      <w:proofErr w:type="gramStart"/>
      <w:r>
        <w:rPr>
          <w:rStyle w:val="pt-a0-000024"/>
          <w:color w:val="000000"/>
          <w:sz w:val="28"/>
          <w:szCs w:val="28"/>
        </w:rPr>
        <w:t>Созывать и проводить</w:t>
      </w:r>
      <w:proofErr w:type="gramEnd"/>
      <w:r>
        <w:rPr>
          <w:rStyle w:val="pt-a0-000024"/>
          <w:color w:val="000000"/>
          <w:sz w:val="28"/>
          <w:szCs w:val="28"/>
        </w:rPr>
        <w:t xml:space="preserve"> в установленном порядке совещания с привлеч</w:t>
      </w:r>
      <w:r>
        <w:rPr>
          <w:rStyle w:val="pt-a0-000024"/>
          <w:color w:val="000000"/>
          <w:sz w:val="28"/>
          <w:szCs w:val="28"/>
        </w:rPr>
        <w:t>е</w:t>
      </w:r>
      <w:r>
        <w:rPr>
          <w:rStyle w:val="pt-a0-000024"/>
          <w:color w:val="000000"/>
          <w:sz w:val="28"/>
          <w:szCs w:val="28"/>
        </w:rPr>
        <w:t>нием представителей отраслевых (функциональных) и территориальных органов администрации города Нижнего Новгорода, городской Думы города Нижнего Новгорода, органов государственной власти, юридических и физических лиц.</w:t>
      </w:r>
    </w:p>
    <w:p w:rsidR="000B633F" w:rsidRDefault="000B633F" w:rsidP="000B633F">
      <w:pPr>
        <w:pStyle w:val="pt-consplusnormal"/>
        <w:spacing w:before="0" w:beforeAutospacing="0" w:after="0" w:afterAutospacing="0" w:line="302" w:lineRule="atLeast"/>
        <w:ind w:firstLine="709"/>
        <w:jc w:val="both"/>
      </w:pPr>
      <w:r>
        <w:rPr>
          <w:rStyle w:val="pt-a0-000024"/>
          <w:color w:val="000000"/>
          <w:sz w:val="28"/>
          <w:szCs w:val="28"/>
        </w:rPr>
        <w:t>4.9. Принимать участие в совещаниях, проводимых органами государстве</w:t>
      </w:r>
      <w:r>
        <w:rPr>
          <w:rStyle w:val="pt-a0-000024"/>
          <w:color w:val="000000"/>
          <w:sz w:val="28"/>
          <w:szCs w:val="28"/>
        </w:rPr>
        <w:t>н</w:t>
      </w:r>
      <w:r>
        <w:rPr>
          <w:rStyle w:val="pt-a0-000024"/>
          <w:color w:val="000000"/>
          <w:sz w:val="28"/>
          <w:szCs w:val="28"/>
        </w:rPr>
        <w:t>ной власти Нижегородской области.</w:t>
      </w:r>
    </w:p>
    <w:p w:rsidR="000B633F" w:rsidRDefault="000B633F" w:rsidP="000B633F">
      <w:pPr>
        <w:pStyle w:val="pt-consplusnormal"/>
        <w:spacing w:before="0" w:beforeAutospacing="0" w:after="0" w:afterAutospacing="0" w:line="302" w:lineRule="atLeast"/>
        <w:ind w:firstLine="709"/>
        <w:jc w:val="both"/>
        <w:rPr>
          <w:rStyle w:val="pt-a0-000024"/>
        </w:rPr>
      </w:pPr>
      <w:r>
        <w:rPr>
          <w:rStyle w:val="pt-a0-000024"/>
          <w:color w:val="000000"/>
          <w:sz w:val="28"/>
          <w:szCs w:val="28"/>
        </w:rPr>
        <w:t>4.10. Иные права департамента устанавливаются главой города в порядке, предусмотренном правовыми актами администрации города.</w:t>
      </w:r>
    </w:p>
    <w:p w:rsidR="000B633F" w:rsidRDefault="000B633F" w:rsidP="000B633F">
      <w:pPr>
        <w:pStyle w:val="pt-consplusnormal"/>
        <w:spacing w:before="0" w:beforeAutospacing="0" w:after="0" w:afterAutospacing="0" w:line="302" w:lineRule="atLeast"/>
        <w:ind w:firstLine="562"/>
        <w:jc w:val="both"/>
        <w:rPr>
          <w:rStyle w:val="pt-a0-000024"/>
          <w:color w:val="000000"/>
          <w:sz w:val="28"/>
          <w:szCs w:val="28"/>
        </w:rPr>
      </w:pPr>
    </w:p>
    <w:p w:rsidR="000B633F" w:rsidRDefault="000B633F" w:rsidP="000B633F">
      <w:pPr>
        <w:tabs>
          <w:tab w:val="left" w:pos="4479"/>
        </w:tabs>
        <w:ind w:right="-1"/>
        <w:jc w:val="center"/>
      </w:pPr>
      <w:r>
        <w:rPr>
          <w:color w:val="000000"/>
          <w:sz w:val="28"/>
          <w:szCs w:val="28"/>
        </w:rPr>
        <w:t>5. Полномочия директора департамента</w:t>
      </w:r>
    </w:p>
    <w:p w:rsidR="000B633F" w:rsidRDefault="000B633F" w:rsidP="000B633F">
      <w:pPr>
        <w:tabs>
          <w:tab w:val="left" w:pos="4479"/>
        </w:tabs>
        <w:ind w:right="-1" w:firstLine="709"/>
        <w:jc w:val="center"/>
        <w:rPr>
          <w:color w:val="000000"/>
          <w:sz w:val="28"/>
          <w:szCs w:val="28"/>
        </w:rPr>
      </w:pPr>
    </w:p>
    <w:p w:rsidR="000B633F" w:rsidRDefault="000B633F" w:rsidP="000B633F">
      <w:pPr>
        <w:pStyle w:val="pt-consplusnormal"/>
        <w:spacing w:before="0" w:beforeAutospacing="0" w:after="0" w:afterAutospacing="0" w:line="302" w:lineRule="atLeast"/>
        <w:ind w:firstLine="709"/>
        <w:jc w:val="both"/>
        <w:rPr>
          <w:color w:val="000000"/>
          <w:sz w:val="28"/>
          <w:szCs w:val="28"/>
        </w:rPr>
      </w:pPr>
      <w:r>
        <w:rPr>
          <w:rStyle w:val="pt-a0-000024"/>
          <w:color w:val="000000"/>
          <w:sz w:val="28"/>
          <w:szCs w:val="28"/>
        </w:rPr>
        <w:t xml:space="preserve">5.1. Директор департамента </w:t>
      </w:r>
      <w:proofErr w:type="gramStart"/>
      <w:r>
        <w:rPr>
          <w:rStyle w:val="pt-a0-000024"/>
          <w:color w:val="000000"/>
          <w:sz w:val="28"/>
          <w:szCs w:val="28"/>
        </w:rPr>
        <w:t>назначается и освобождается</w:t>
      </w:r>
      <w:proofErr w:type="gramEnd"/>
      <w:r>
        <w:rPr>
          <w:rStyle w:val="pt-a0-000024"/>
          <w:color w:val="000000"/>
          <w:sz w:val="28"/>
          <w:szCs w:val="28"/>
        </w:rPr>
        <w:t xml:space="preserve"> от занимаемой должности главой города Нижнего Новгорода по согласованию с первым заме</w:t>
      </w:r>
      <w:r>
        <w:rPr>
          <w:rStyle w:val="pt-a0-000024"/>
          <w:color w:val="000000"/>
          <w:sz w:val="28"/>
          <w:szCs w:val="28"/>
        </w:rPr>
        <w:t>с</w:t>
      </w:r>
      <w:r>
        <w:rPr>
          <w:rStyle w:val="pt-a0-000024"/>
          <w:color w:val="000000"/>
          <w:sz w:val="28"/>
          <w:szCs w:val="28"/>
        </w:rPr>
        <w:t>тителем главы администрации города.</w:t>
      </w:r>
    </w:p>
    <w:p w:rsidR="000B633F" w:rsidRDefault="000B633F" w:rsidP="000B633F">
      <w:pPr>
        <w:pStyle w:val="pt-consplusnormal"/>
        <w:spacing w:before="0" w:beforeAutospacing="0" w:after="0" w:afterAutospacing="0" w:line="302" w:lineRule="atLeast"/>
        <w:ind w:firstLine="709"/>
        <w:jc w:val="both"/>
        <w:rPr>
          <w:color w:val="000000"/>
          <w:sz w:val="28"/>
          <w:szCs w:val="28"/>
        </w:rPr>
      </w:pPr>
      <w:r>
        <w:rPr>
          <w:rStyle w:val="pt-a0-000024"/>
          <w:color w:val="000000"/>
          <w:sz w:val="28"/>
          <w:szCs w:val="28"/>
        </w:rPr>
        <w:t>5.2. Директор департамента:</w:t>
      </w:r>
    </w:p>
    <w:p w:rsidR="000B633F" w:rsidRDefault="000B633F" w:rsidP="000B633F">
      <w:pPr>
        <w:pStyle w:val="pt-consplusnormal"/>
        <w:spacing w:before="0" w:beforeAutospacing="0" w:after="0" w:afterAutospacing="0" w:line="302" w:lineRule="atLeast"/>
        <w:ind w:firstLine="709"/>
        <w:jc w:val="both"/>
        <w:rPr>
          <w:color w:val="000000"/>
          <w:sz w:val="28"/>
          <w:szCs w:val="28"/>
        </w:rPr>
      </w:pPr>
      <w:r>
        <w:rPr>
          <w:rStyle w:val="pt-a0-000024"/>
          <w:color w:val="000000"/>
          <w:sz w:val="28"/>
          <w:szCs w:val="28"/>
        </w:rPr>
        <w:t xml:space="preserve">5.2.1. </w:t>
      </w:r>
      <w:proofErr w:type="gramStart"/>
      <w:r>
        <w:rPr>
          <w:rStyle w:val="pt-a0-000024"/>
          <w:color w:val="000000"/>
          <w:sz w:val="28"/>
          <w:szCs w:val="28"/>
        </w:rPr>
        <w:t>Осуществляет руководство деятельностью департамента и несет</w:t>
      </w:r>
      <w:proofErr w:type="gramEnd"/>
      <w:r>
        <w:rPr>
          <w:rStyle w:val="pt-a0-000024"/>
          <w:color w:val="000000"/>
          <w:sz w:val="28"/>
          <w:szCs w:val="28"/>
        </w:rPr>
        <w:t xml:space="preserve"> пе</w:t>
      </w:r>
      <w:r>
        <w:rPr>
          <w:rStyle w:val="pt-a0-000024"/>
          <w:color w:val="000000"/>
          <w:sz w:val="28"/>
          <w:szCs w:val="28"/>
        </w:rPr>
        <w:t>р</w:t>
      </w:r>
      <w:r>
        <w:rPr>
          <w:rStyle w:val="pt-a0-000024"/>
          <w:color w:val="000000"/>
          <w:sz w:val="28"/>
          <w:szCs w:val="28"/>
        </w:rPr>
        <w:t>сональную ответственность за выполнение возложенных на департамент задач и функций.</w:t>
      </w:r>
    </w:p>
    <w:p w:rsidR="000B633F" w:rsidRDefault="000B633F" w:rsidP="000B633F">
      <w:pPr>
        <w:pStyle w:val="pt-consplusnormal"/>
        <w:spacing w:before="0" w:beforeAutospacing="0" w:after="0" w:afterAutospacing="0" w:line="302" w:lineRule="atLeast"/>
        <w:ind w:firstLine="709"/>
        <w:jc w:val="both"/>
        <w:rPr>
          <w:color w:val="000000"/>
          <w:sz w:val="28"/>
          <w:szCs w:val="28"/>
        </w:rPr>
      </w:pPr>
      <w:r>
        <w:rPr>
          <w:rStyle w:val="pt-a0-000024"/>
          <w:color w:val="000000"/>
          <w:sz w:val="28"/>
          <w:szCs w:val="28"/>
        </w:rPr>
        <w:t>5.2.2. Согласовывает заявления о приеме на работу и увольнении работн</w:t>
      </w:r>
      <w:r>
        <w:rPr>
          <w:rStyle w:val="pt-a0-000024"/>
          <w:color w:val="000000"/>
          <w:sz w:val="28"/>
          <w:szCs w:val="28"/>
        </w:rPr>
        <w:t>и</w:t>
      </w:r>
      <w:r>
        <w:rPr>
          <w:rStyle w:val="pt-a0-000024"/>
          <w:color w:val="000000"/>
          <w:sz w:val="28"/>
          <w:szCs w:val="28"/>
        </w:rPr>
        <w:t>ков департамента в соответствии с трудовым законодательством и законодател</w:t>
      </w:r>
      <w:r>
        <w:rPr>
          <w:rStyle w:val="pt-a0-000024"/>
          <w:color w:val="000000"/>
          <w:sz w:val="28"/>
          <w:szCs w:val="28"/>
        </w:rPr>
        <w:t>ь</w:t>
      </w:r>
      <w:r>
        <w:rPr>
          <w:rStyle w:val="pt-a0-000024"/>
          <w:color w:val="000000"/>
          <w:sz w:val="28"/>
          <w:szCs w:val="28"/>
        </w:rPr>
        <w:t>ством о муниципальной службе, а также вносит предложения о поощрении и применении дисциплинарных взысканий в отношении работников департамента.</w:t>
      </w:r>
    </w:p>
    <w:p w:rsidR="000B633F" w:rsidRDefault="000B633F" w:rsidP="000B633F">
      <w:pPr>
        <w:pStyle w:val="pt-consplusnormal"/>
        <w:spacing w:before="0" w:beforeAutospacing="0" w:after="0" w:afterAutospacing="0" w:line="302" w:lineRule="atLeast"/>
        <w:ind w:firstLine="709"/>
        <w:jc w:val="both"/>
        <w:rPr>
          <w:color w:val="000000"/>
          <w:sz w:val="28"/>
          <w:szCs w:val="28"/>
        </w:rPr>
      </w:pPr>
      <w:r>
        <w:rPr>
          <w:rStyle w:val="pt-a0-000024"/>
          <w:color w:val="000000"/>
          <w:sz w:val="28"/>
          <w:szCs w:val="28"/>
        </w:rPr>
        <w:t xml:space="preserve">5.2.3. </w:t>
      </w:r>
      <w:proofErr w:type="gramStart"/>
      <w:r>
        <w:rPr>
          <w:rStyle w:val="pt-a0-000024"/>
          <w:color w:val="000000"/>
          <w:sz w:val="28"/>
          <w:szCs w:val="28"/>
        </w:rPr>
        <w:t>Издает в пределах своей компетенции приказы и дает</w:t>
      </w:r>
      <w:proofErr w:type="gramEnd"/>
      <w:r>
        <w:rPr>
          <w:rStyle w:val="pt-a0-000024"/>
          <w:color w:val="000000"/>
          <w:sz w:val="28"/>
          <w:szCs w:val="28"/>
        </w:rPr>
        <w:t xml:space="preserve"> поручения, по</w:t>
      </w:r>
      <w:r>
        <w:rPr>
          <w:rStyle w:val="pt-a0-000024"/>
          <w:color w:val="000000"/>
          <w:sz w:val="28"/>
          <w:szCs w:val="28"/>
        </w:rPr>
        <w:t>д</w:t>
      </w:r>
      <w:r>
        <w:rPr>
          <w:rStyle w:val="pt-a0-000024"/>
          <w:color w:val="000000"/>
          <w:sz w:val="28"/>
          <w:szCs w:val="28"/>
        </w:rPr>
        <w:t>лежащие обязательному исполнению работниками департамента.</w:t>
      </w:r>
    </w:p>
    <w:p w:rsidR="000B633F" w:rsidRDefault="000B633F" w:rsidP="000B633F">
      <w:pPr>
        <w:pStyle w:val="pt-consplusnormal"/>
        <w:spacing w:before="0" w:beforeAutospacing="0" w:after="0" w:afterAutospacing="0" w:line="302" w:lineRule="atLeast"/>
        <w:ind w:firstLine="709"/>
        <w:jc w:val="both"/>
        <w:rPr>
          <w:color w:val="000000"/>
          <w:sz w:val="28"/>
          <w:szCs w:val="28"/>
        </w:rPr>
      </w:pPr>
      <w:r>
        <w:rPr>
          <w:rStyle w:val="pt-a0-000024"/>
          <w:color w:val="000000"/>
          <w:sz w:val="28"/>
          <w:szCs w:val="28"/>
        </w:rPr>
        <w:t>5.2.4. Утверждает положения о подразделениях департамента, согласовыв</w:t>
      </w:r>
      <w:r>
        <w:rPr>
          <w:rStyle w:val="pt-a0-000024"/>
          <w:color w:val="000000"/>
          <w:sz w:val="28"/>
          <w:szCs w:val="28"/>
        </w:rPr>
        <w:t>а</w:t>
      </w:r>
      <w:r>
        <w:rPr>
          <w:rStyle w:val="pt-a0-000024"/>
          <w:color w:val="000000"/>
          <w:sz w:val="28"/>
          <w:szCs w:val="28"/>
        </w:rPr>
        <w:t>ет должностные инструкции сотрудников департамента.</w:t>
      </w:r>
    </w:p>
    <w:p w:rsidR="000B633F" w:rsidRDefault="000B633F" w:rsidP="000B633F">
      <w:pPr>
        <w:pStyle w:val="pt-consplusnormal"/>
        <w:spacing w:before="0" w:beforeAutospacing="0" w:after="0" w:afterAutospacing="0" w:line="302" w:lineRule="atLeast"/>
        <w:ind w:firstLine="709"/>
        <w:jc w:val="both"/>
        <w:rPr>
          <w:color w:val="000000"/>
          <w:sz w:val="28"/>
          <w:szCs w:val="28"/>
        </w:rPr>
      </w:pPr>
      <w:r>
        <w:rPr>
          <w:rStyle w:val="pt-a0-000024"/>
          <w:color w:val="000000"/>
          <w:sz w:val="28"/>
          <w:szCs w:val="28"/>
        </w:rPr>
        <w:lastRenderedPageBreak/>
        <w:t>5.2.5. Вносит в установленном порядке на подпись главе города проекты постановлений и распоряжений, визирует тексты перед их подписанием.</w:t>
      </w:r>
    </w:p>
    <w:p w:rsidR="000B633F" w:rsidRDefault="000B633F" w:rsidP="000B633F">
      <w:pPr>
        <w:pStyle w:val="pt-consplusnormal"/>
        <w:spacing w:before="0" w:beforeAutospacing="0" w:after="0" w:afterAutospacing="0" w:line="302" w:lineRule="atLeast"/>
        <w:ind w:firstLine="709"/>
        <w:jc w:val="both"/>
        <w:rPr>
          <w:color w:val="000000"/>
          <w:sz w:val="28"/>
          <w:szCs w:val="28"/>
        </w:rPr>
      </w:pPr>
      <w:r>
        <w:rPr>
          <w:rStyle w:val="pt-a0-000024"/>
          <w:color w:val="000000"/>
          <w:sz w:val="28"/>
          <w:szCs w:val="28"/>
        </w:rPr>
        <w:t>5.2.6. Участвует в совещаниях и иных мероприятиях, проводимых главой города, иными должностными лицами.</w:t>
      </w:r>
    </w:p>
    <w:p w:rsidR="000B633F" w:rsidRDefault="000B633F" w:rsidP="000B633F">
      <w:pPr>
        <w:pStyle w:val="pt-consplusnormal"/>
        <w:spacing w:before="0" w:beforeAutospacing="0" w:after="0" w:afterAutospacing="0" w:line="302" w:lineRule="atLeast"/>
        <w:ind w:firstLine="709"/>
        <w:jc w:val="both"/>
        <w:rPr>
          <w:color w:val="000000"/>
          <w:sz w:val="28"/>
          <w:szCs w:val="28"/>
        </w:rPr>
      </w:pPr>
      <w:r>
        <w:rPr>
          <w:rStyle w:val="pt-a0-000024"/>
          <w:color w:val="000000"/>
          <w:sz w:val="28"/>
          <w:szCs w:val="28"/>
        </w:rPr>
        <w:t>5.2.7. Заключает договоры и соглашения от имени и в интересах админис</w:t>
      </w:r>
      <w:r>
        <w:rPr>
          <w:rStyle w:val="pt-a0-000024"/>
          <w:color w:val="000000"/>
          <w:sz w:val="28"/>
          <w:szCs w:val="28"/>
        </w:rPr>
        <w:t>т</w:t>
      </w:r>
      <w:r>
        <w:rPr>
          <w:rStyle w:val="pt-a0-000024"/>
          <w:color w:val="000000"/>
          <w:sz w:val="28"/>
          <w:szCs w:val="28"/>
        </w:rPr>
        <w:t>рации города Нижнего Новгорода по вопросам, относящимся к компетенции Д</w:t>
      </w:r>
      <w:r>
        <w:rPr>
          <w:rStyle w:val="pt-a0-000024"/>
          <w:color w:val="000000"/>
          <w:sz w:val="28"/>
          <w:szCs w:val="28"/>
        </w:rPr>
        <w:t>е</w:t>
      </w:r>
      <w:r>
        <w:rPr>
          <w:rStyle w:val="pt-a0-000024"/>
          <w:color w:val="000000"/>
          <w:sz w:val="28"/>
          <w:szCs w:val="28"/>
        </w:rPr>
        <w:t>партамента.</w:t>
      </w:r>
    </w:p>
    <w:p w:rsidR="000B633F" w:rsidRDefault="000B633F" w:rsidP="000B633F">
      <w:pPr>
        <w:pStyle w:val="pt-consplusnormal"/>
        <w:spacing w:before="0" w:beforeAutospacing="0" w:after="0" w:afterAutospacing="0" w:line="302" w:lineRule="atLeast"/>
        <w:ind w:firstLine="709"/>
        <w:jc w:val="both"/>
        <w:rPr>
          <w:rStyle w:val="pt-a0-000024"/>
        </w:rPr>
      </w:pPr>
      <w:r>
        <w:rPr>
          <w:rStyle w:val="pt-a0-000024"/>
          <w:color w:val="000000"/>
          <w:sz w:val="28"/>
          <w:szCs w:val="28"/>
        </w:rPr>
        <w:t>5.2.8. Обеспечивает исполнение сотрудниками департамента правил вну</w:t>
      </w:r>
      <w:r>
        <w:rPr>
          <w:rStyle w:val="pt-a0-000024"/>
          <w:color w:val="000000"/>
          <w:sz w:val="28"/>
          <w:szCs w:val="28"/>
        </w:rPr>
        <w:t>т</w:t>
      </w:r>
      <w:r>
        <w:rPr>
          <w:rStyle w:val="pt-a0-000024"/>
          <w:color w:val="000000"/>
          <w:sz w:val="28"/>
          <w:szCs w:val="28"/>
        </w:rPr>
        <w:t>реннего трудового распорядка, Кодекса служебной этики муниципальных служ</w:t>
      </w:r>
      <w:r>
        <w:rPr>
          <w:rStyle w:val="pt-a0-000024"/>
          <w:color w:val="000000"/>
          <w:sz w:val="28"/>
          <w:szCs w:val="28"/>
        </w:rPr>
        <w:t>а</w:t>
      </w:r>
      <w:r>
        <w:rPr>
          <w:rStyle w:val="pt-a0-000024"/>
          <w:color w:val="000000"/>
          <w:sz w:val="28"/>
          <w:szCs w:val="28"/>
        </w:rPr>
        <w:t>щих администрации города, должностных инструкций.</w:t>
      </w:r>
    </w:p>
    <w:p w:rsidR="000B633F" w:rsidRDefault="000B633F" w:rsidP="000B633F">
      <w:pPr>
        <w:pStyle w:val="pt-consplusnormal"/>
        <w:spacing w:before="0" w:beforeAutospacing="0" w:after="0" w:afterAutospacing="0" w:line="302" w:lineRule="atLeast"/>
        <w:ind w:firstLine="562"/>
        <w:jc w:val="both"/>
        <w:rPr>
          <w:rStyle w:val="pt-a0-000024"/>
          <w:color w:val="000000"/>
          <w:sz w:val="28"/>
          <w:szCs w:val="28"/>
        </w:rPr>
      </w:pPr>
    </w:p>
    <w:p w:rsidR="000B633F" w:rsidRDefault="000B633F" w:rsidP="000B633F">
      <w:pPr>
        <w:pStyle w:val="pt-consplusnormal"/>
        <w:spacing w:before="0" w:beforeAutospacing="0" w:after="0" w:afterAutospacing="0" w:line="302" w:lineRule="atLeast"/>
        <w:jc w:val="center"/>
        <w:rPr>
          <w:rStyle w:val="pt-a0-000024"/>
          <w:color w:val="000000"/>
          <w:sz w:val="28"/>
          <w:szCs w:val="28"/>
        </w:rPr>
      </w:pPr>
      <w:r>
        <w:rPr>
          <w:rStyle w:val="pt-a0-000024"/>
          <w:color w:val="000000"/>
          <w:sz w:val="28"/>
          <w:szCs w:val="28"/>
        </w:rPr>
        <w:t>6. Взаимоотношения</w:t>
      </w:r>
    </w:p>
    <w:p w:rsidR="000B633F" w:rsidRDefault="000B633F" w:rsidP="000B633F">
      <w:pPr>
        <w:pStyle w:val="pt-consplusnormal"/>
        <w:spacing w:before="0" w:beforeAutospacing="0" w:after="0" w:afterAutospacing="0" w:line="302" w:lineRule="atLeast"/>
        <w:ind w:firstLine="562"/>
        <w:jc w:val="center"/>
        <w:rPr>
          <w:rStyle w:val="pt-a0-000024"/>
          <w:color w:val="000000"/>
          <w:sz w:val="28"/>
          <w:szCs w:val="28"/>
        </w:rPr>
      </w:pPr>
    </w:p>
    <w:p w:rsidR="000B633F" w:rsidRDefault="000B633F" w:rsidP="000B633F">
      <w:pPr>
        <w:tabs>
          <w:tab w:val="left" w:pos="4479"/>
        </w:tabs>
        <w:ind w:right="-1" w:firstLine="709"/>
        <w:jc w:val="both"/>
      </w:pPr>
      <w:r>
        <w:rPr>
          <w:color w:val="000000"/>
          <w:sz w:val="28"/>
          <w:szCs w:val="28"/>
        </w:rPr>
        <w:t>Департамент осуществляет свою деятельность во взаимодействии с отра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левыми (функциональными) и территориальными органами администрации гор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да Нижнего Новгорода, городской Думой города Нижнего Новгорода, органами власти Нижегородской области и иными организациями, и учреждениями. </w:t>
      </w:r>
    </w:p>
    <w:p w:rsidR="000B633F" w:rsidRDefault="000B633F" w:rsidP="000B633F">
      <w:pPr>
        <w:tabs>
          <w:tab w:val="left" w:pos="4479"/>
        </w:tabs>
        <w:ind w:right="-1" w:firstLine="709"/>
        <w:jc w:val="both"/>
        <w:rPr>
          <w:color w:val="000000"/>
          <w:sz w:val="28"/>
          <w:szCs w:val="28"/>
        </w:rPr>
      </w:pPr>
    </w:p>
    <w:p w:rsidR="000B633F" w:rsidRDefault="000B633F" w:rsidP="000B633F">
      <w:pPr>
        <w:tabs>
          <w:tab w:val="left" w:pos="4479"/>
        </w:tabs>
        <w:ind w:right="-1" w:firstLine="709"/>
        <w:jc w:val="both"/>
        <w:rPr>
          <w:color w:val="000000"/>
          <w:sz w:val="28"/>
          <w:szCs w:val="28"/>
        </w:rPr>
      </w:pPr>
    </w:p>
    <w:p w:rsidR="00510562" w:rsidRPr="007179D0" w:rsidRDefault="00510562" w:rsidP="000F19E1">
      <w:pPr>
        <w:spacing w:line="360" w:lineRule="auto"/>
        <w:jc w:val="both"/>
        <w:rPr>
          <w:sz w:val="28"/>
          <w:szCs w:val="28"/>
        </w:rPr>
      </w:pPr>
    </w:p>
    <w:sectPr w:rsidR="00510562" w:rsidRPr="007179D0" w:rsidSect="000F19E1">
      <w:headerReference w:type="default" r:id="rId8"/>
      <w:footerReference w:type="default" r:id="rId9"/>
      <w:type w:val="continuous"/>
      <w:pgSz w:w="11907" w:h="16834" w:code="9"/>
      <w:pgMar w:top="1134" w:right="851" w:bottom="1134" w:left="1134" w:header="289" w:footer="289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DE7" w:rsidRDefault="00077DE7" w:rsidP="009705F0">
      <w:r>
        <w:separator/>
      </w:r>
    </w:p>
  </w:endnote>
  <w:endnote w:type="continuationSeparator" w:id="0">
    <w:p w:rsidR="00077DE7" w:rsidRDefault="00077DE7" w:rsidP="00970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5F0" w:rsidRDefault="009705F0">
    <w:pPr>
      <w:pStyle w:val="ad"/>
      <w:jc w:val="right"/>
    </w:pPr>
  </w:p>
  <w:p w:rsidR="009705F0" w:rsidRDefault="009705F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DE7" w:rsidRDefault="00077DE7" w:rsidP="009705F0">
      <w:r>
        <w:separator/>
      </w:r>
    </w:p>
  </w:footnote>
  <w:footnote w:type="continuationSeparator" w:id="0">
    <w:p w:rsidR="00077DE7" w:rsidRDefault="00077DE7" w:rsidP="009705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682661"/>
      <w:docPartObj>
        <w:docPartGallery w:val="Page Numbers (Top of Page)"/>
        <w:docPartUnique/>
      </w:docPartObj>
    </w:sdtPr>
    <w:sdtContent>
      <w:p w:rsidR="0075430C" w:rsidRDefault="009C37E6">
        <w:pPr>
          <w:pStyle w:val="ab"/>
          <w:jc w:val="center"/>
        </w:pPr>
        <w:r w:rsidRPr="0075430C">
          <w:rPr>
            <w:sz w:val="28"/>
            <w:szCs w:val="28"/>
          </w:rPr>
          <w:fldChar w:fldCharType="begin"/>
        </w:r>
        <w:r w:rsidR="0075430C" w:rsidRPr="0075430C">
          <w:rPr>
            <w:sz w:val="28"/>
            <w:szCs w:val="28"/>
          </w:rPr>
          <w:instrText>PAGE   \* MERGEFORMAT</w:instrText>
        </w:r>
        <w:r w:rsidRPr="0075430C">
          <w:rPr>
            <w:sz w:val="28"/>
            <w:szCs w:val="28"/>
          </w:rPr>
          <w:fldChar w:fldCharType="separate"/>
        </w:r>
        <w:r w:rsidR="004D412E">
          <w:rPr>
            <w:noProof/>
            <w:sz w:val="28"/>
            <w:szCs w:val="28"/>
          </w:rPr>
          <w:t>2</w:t>
        </w:r>
        <w:r w:rsidRPr="0075430C">
          <w:rPr>
            <w:sz w:val="28"/>
            <w:szCs w:val="28"/>
          </w:rPr>
          <w:fldChar w:fldCharType="end"/>
        </w:r>
      </w:p>
    </w:sdtContent>
  </w:sdt>
  <w:p w:rsidR="0075430C" w:rsidRDefault="0075430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2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3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7"/>
  </w:num>
  <w:num w:numId="2">
    <w:abstractNumId w:val="9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10"/>
  </w:num>
  <w:num w:numId="8">
    <w:abstractNumId w:val="5"/>
  </w:num>
  <w:num w:numId="9">
    <w:abstractNumId w:val="8"/>
  </w:num>
  <w:num w:numId="10">
    <w:abstractNumId w:val="16"/>
  </w:num>
  <w:num w:numId="11">
    <w:abstractNumId w:val="3"/>
  </w:num>
  <w:num w:numId="12">
    <w:abstractNumId w:val="18"/>
  </w:num>
  <w:num w:numId="13">
    <w:abstractNumId w:val="12"/>
  </w:num>
  <w:num w:numId="14">
    <w:abstractNumId w:val="6"/>
  </w:num>
  <w:num w:numId="15">
    <w:abstractNumId w:val="13"/>
  </w:num>
  <w:num w:numId="16">
    <w:abstractNumId w:val="4"/>
  </w:num>
  <w:num w:numId="17">
    <w:abstractNumId w:val="14"/>
  </w:num>
  <w:num w:numId="18">
    <w:abstractNumId w:val="15"/>
  </w:num>
  <w:num w:numId="19">
    <w:abstractNumId w:val="11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embedSystemFonts/>
  <w:proofState w:spelling="clean" w:grammar="clean"/>
  <w:stylePaneFormatFilter w:val="3F01"/>
  <w:defaultTabStop w:val="72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3469F8"/>
    <w:rsid w:val="00077DE7"/>
    <w:rsid w:val="000B633F"/>
    <w:rsid w:val="000C0CC6"/>
    <w:rsid w:val="000F19E1"/>
    <w:rsid w:val="00125E36"/>
    <w:rsid w:val="001273C3"/>
    <w:rsid w:val="00141D63"/>
    <w:rsid w:val="002022F0"/>
    <w:rsid w:val="00325DBF"/>
    <w:rsid w:val="00330F9D"/>
    <w:rsid w:val="00345E8E"/>
    <w:rsid w:val="003469F8"/>
    <w:rsid w:val="003518C0"/>
    <w:rsid w:val="00382990"/>
    <w:rsid w:val="003A6DF8"/>
    <w:rsid w:val="004328F6"/>
    <w:rsid w:val="00454A78"/>
    <w:rsid w:val="0046450A"/>
    <w:rsid w:val="004D412E"/>
    <w:rsid w:val="00502AFB"/>
    <w:rsid w:val="00510562"/>
    <w:rsid w:val="005262CC"/>
    <w:rsid w:val="005738A5"/>
    <w:rsid w:val="005E558A"/>
    <w:rsid w:val="006115C7"/>
    <w:rsid w:val="006D47B1"/>
    <w:rsid w:val="007179D0"/>
    <w:rsid w:val="0074540D"/>
    <w:rsid w:val="0075430C"/>
    <w:rsid w:val="00782EB1"/>
    <w:rsid w:val="007E5BC6"/>
    <w:rsid w:val="009705F0"/>
    <w:rsid w:val="009C37E6"/>
    <w:rsid w:val="009D3DD0"/>
    <w:rsid w:val="00A1100B"/>
    <w:rsid w:val="00AB0B86"/>
    <w:rsid w:val="00AF51C9"/>
    <w:rsid w:val="00AF6A4E"/>
    <w:rsid w:val="00B0589C"/>
    <w:rsid w:val="00B20833"/>
    <w:rsid w:val="00B542D9"/>
    <w:rsid w:val="00BA2307"/>
    <w:rsid w:val="00BB3A20"/>
    <w:rsid w:val="00BC572E"/>
    <w:rsid w:val="00C015F7"/>
    <w:rsid w:val="00C13ED7"/>
    <w:rsid w:val="00C92C2A"/>
    <w:rsid w:val="00CF05B8"/>
    <w:rsid w:val="00D4182B"/>
    <w:rsid w:val="00E54E50"/>
    <w:rsid w:val="00E82347"/>
    <w:rsid w:val="00F823C6"/>
    <w:rsid w:val="00F9301B"/>
    <w:rsid w:val="00FB01F0"/>
    <w:rsid w:val="00FD23AC"/>
    <w:rsid w:val="00FE04D5"/>
    <w:rsid w:val="00FE2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37E6"/>
  </w:style>
  <w:style w:type="paragraph" w:styleId="1">
    <w:name w:val="heading 1"/>
    <w:basedOn w:val="a"/>
    <w:next w:val="a"/>
    <w:qFormat/>
    <w:rsid w:val="009C37E6"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9C37E6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9C37E6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9C37E6"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qFormat/>
    <w:rsid w:val="009C37E6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9C37E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C37E6"/>
    <w:pPr>
      <w:jc w:val="both"/>
    </w:pPr>
    <w:rPr>
      <w:sz w:val="28"/>
    </w:rPr>
  </w:style>
  <w:style w:type="paragraph" w:styleId="a4">
    <w:name w:val="Body Text Indent"/>
    <w:basedOn w:val="a"/>
    <w:rsid w:val="009C37E6"/>
    <w:pPr>
      <w:ind w:firstLine="567"/>
    </w:pPr>
    <w:rPr>
      <w:sz w:val="28"/>
    </w:rPr>
  </w:style>
  <w:style w:type="paragraph" w:styleId="20">
    <w:name w:val="Body Text Indent 2"/>
    <w:basedOn w:val="a"/>
    <w:rsid w:val="009C37E6"/>
    <w:pPr>
      <w:ind w:firstLine="851"/>
      <w:jc w:val="both"/>
    </w:pPr>
    <w:rPr>
      <w:sz w:val="28"/>
    </w:rPr>
  </w:style>
  <w:style w:type="paragraph" w:styleId="30">
    <w:name w:val="Body Text Indent 3"/>
    <w:basedOn w:val="a"/>
    <w:rsid w:val="009C37E6"/>
    <w:pPr>
      <w:ind w:firstLine="851"/>
    </w:pPr>
    <w:rPr>
      <w:sz w:val="28"/>
      <w:lang w:val="en-US"/>
    </w:rPr>
  </w:style>
  <w:style w:type="paragraph" w:styleId="a5">
    <w:name w:val="caption"/>
    <w:basedOn w:val="a"/>
    <w:next w:val="a"/>
    <w:qFormat/>
    <w:rsid w:val="009C37E6"/>
    <w:pPr>
      <w:jc w:val="center"/>
    </w:pPr>
    <w:rPr>
      <w:b/>
      <w:sz w:val="32"/>
    </w:rPr>
  </w:style>
  <w:style w:type="paragraph" w:styleId="a6">
    <w:name w:val="Block Text"/>
    <w:basedOn w:val="a"/>
    <w:rsid w:val="009C37E6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table" w:styleId="a7">
    <w:name w:val="Table Grid"/>
    <w:basedOn w:val="a1"/>
    <w:uiPriority w:val="39"/>
    <w:rsid w:val="004328F6"/>
    <w:pPr>
      <w:overflowPunct w:val="0"/>
      <w:autoSpaceDE w:val="0"/>
      <w:autoSpaceDN w:val="0"/>
      <w:adjustRightInd w:val="0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tenum">
    <w:name w:val="Date_num"/>
    <w:basedOn w:val="a0"/>
    <w:rsid w:val="004328F6"/>
  </w:style>
  <w:style w:type="character" w:styleId="a8">
    <w:name w:val="Placeholder Text"/>
    <w:basedOn w:val="a0"/>
    <w:uiPriority w:val="99"/>
    <w:semiHidden/>
    <w:rsid w:val="004328F6"/>
    <w:rPr>
      <w:color w:val="808080"/>
    </w:rPr>
  </w:style>
  <w:style w:type="paragraph" w:customStyle="1" w:styleId="HeadDoc">
    <w:name w:val="HeadDoc"/>
    <w:link w:val="HeadDoc0"/>
    <w:rsid w:val="004328F6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HeadDoc0">
    <w:name w:val="HeadDoc Знак"/>
    <w:basedOn w:val="a0"/>
    <w:link w:val="HeadDoc"/>
    <w:locked/>
    <w:rsid w:val="004328F6"/>
    <w:rPr>
      <w:sz w:val="28"/>
    </w:rPr>
  </w:style>
  <w:style w:type="paragraph" w:styleId="a9">
    <w:name w:val="Balloon Text"/>
    <w:basedOn w:val="a"/>
    <w:link w:val="aa"/>
    <w:rsid w:val="004328F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4328F6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rsid w:val="009705F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705F0"/>
  </w:style>
  <w:style w:type="paragraph" w:styleId="ad">
    <w:name w:val="footer"/>
    <w:basedOn w:val="a"/>
    <w:link w:val="ae"/>
    <w:uiPriority w:val="99"/>
    <w:rsid w:val="009705F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705F0"/>
  </w:style>
  <w:style w:type="paragraph" w:customStyle="1" w:styleId="pt-consplusnormal">
    <w:name w:val="pt-consplusnormal"/>
    <w:basedOn w:val="a"/>
    <w:rsid w:val="000B633F"/>
    <w:pPr>
      <w:spacing w:before="100" w:beforeAutospacing="1" w:after="100" w:afterAutospacing="1"/>
    </w:pPr>
    <w:rPr>
      <w:sz w:val="24"/>
      <w:szCs w:val="24"/>
    </w:rPr>
  </w:style>
  <w:style w:type="paragraph" w:customStyle="1" w:styleId="pt-a-000016">
    <w:name w:val="pt-a-000016"/>
    <w:basedOn w:val="a"/>
    <w:rsid w:val="000B633F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24">
    <w:name w:val="pt-a0-000024"/>
    <w:rsid w:val="000B63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0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C32C43590AA4C7797B40C092AE858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FB3BFD-F687-4E9C-BB2C-8DCE78E773C0}"/>
      </w:docPartPr>
      <w:docPartBody>
        <w:p w:rsidR="00975EEE" w:rsidRDefault="005D5CD8" w:rsidP="005D5CD8">
          <w:pPr>
            <w:pStyle w:val="6C32C43590AA4C7797B40C092AE8584F"/>
          </w:pPr>
          <w:r w:rsidRPr="0060171B">
            <w:rPr>
              <w:rStyle w:val="a3"/>
            </w:rPr>
            <w:t>Место для ввода текста.</w:t>
          </w:r>
        </w:p>
      </w:docPartBody>
    </w:docPart>
    <w:docPart>
      <w:docPartPr>
        <w:name w:val="8305BE89C6854C1EBF316E4C4DE15E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3605C8-DE2B-4FBD-87BB-E06A6EEA85B0}"/>
      </w:docPartPr>
      <w:docPartBody>
        <w:p w:rsidR="00975EEE" w:rsidRDefault="00BA47E3" w:rsidP="00BA47E3">
          <w:pPr>
            <w:pStyle w:val="8305BE89C6854C1EBF316E4C4DE15E113"/>
          </w:pPr>
          <w:r w:rsidRPr="007179D0">
            <w:rPr>
              <w:rStyle w:val="Datenum"/>
              <w:sz w:val="28"/>
              <w:szCs w:val="28"/>
              <w:lang w:val="en-US"/>
            </w:rPr>
            <w:t>_____</w:t>
          </w:r>
        </w:p>
      </w:docPartBody>
    </w:docPart>
    <w:docPart>
      <w:docPartPr>
        <w:name w:val="AC56FBE1A88043EEA97C8103FF89DA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E87F6E-D227-4A6A-A953-A4FCCC56C402}"/>
      </w:docPartPr>
      <w:docPartBody>
        <w:p w:rsidR="00366BBF" w:rsidRDefault="00303093" w:rsidP="00303093">
          <w:pPr>
            <w:pStyle w:val="AC56FBE1A88043EEA97C8103FF89DAD3"/>
          </w:pPr>
          <w:r w:rsidRPr="007179D0">
            <w:rPr>
              <w:rStyle w:val="Datenum"/>
              <w:sz w:val="28"/>
              <w:szCs w:val="28"/>
            </w:rPr>
            <w:t xml:space="preserve">                                   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D5CD8"/>
    <w:rsid w:val="00031956"/>
    <w:rsid w:val="0008243A"/>
    <w:rsid w:val="00183596"/>
    <w:rsid w:val="00303093"/>
    <w:rsid w:val="00366BBF"/>
    <w:rsid w:val="00387916"/>
    <w:rsid w:val="00466111"/>
    <w:rsid w:val="005355FD"/>
    <w:rsid w:val="005A4629"/>
    <w:rsid w:val="005D5CD8"/>
    <w:rsid w:val="00660913"/>
    <w:rsid w:val="00725AC0"/>
    <w:rsid w:val="007612E4"/>
    <w:rsid w:val="008B1471"/>
    <w:rsid w:val="008D60E9"/>
    <w:rsid w:val="00975EEE"/>
    <w:rsid w:val="00A65AEF"/>
    <w:rsid w:val="00A973C7"/>
    <w:rsid w:val="00AF723A"/>
    <w:rsid w:val="00B91AA0"/>
    <w:rsid w:val="00BA47E3"/>
    <w:rsid w:val="00BC1608"/>
    <w:rsid w:val="00BF13F1"/>
    <w:rsid w:val="00C36246"/>
    <w:rsid w:val="00D03E62"/>
    <w:rsid w:val="00D73FD0"/>
    <w:rsid w:val="00D75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A47E3"/>
    <w:rPr>
      <w:color w:val="808080"/>
    </w:rPr>
  </w:style>
  <w:style w:type="paragraph" w:customStyle="1" w:styleId="136289AEE01F4CF29D5BB08584249F6B">
    <w:name w:val="136289AEE01F4CF29D5BB08584249F6B"/>
    <w:rsid w:val="005D5CD8"/>
  </w:style>
  <w:style w:type="paragraph" w:customStyle="1" w:styleId="EC0B51385E804832A39A72024A2DAE0C">
    <w:name w:val="EC0B51385E804832A39A72024A2DAE0C"/>
    <w:rsid w:val="005D5CD8"/>
  </w:style>
  <w:style w:type="character" w:customStyle="1" w:styleId="Datenum">
    <w:name w:val="Date_num"/>
    <w:basedOn w:val="a0"/>
    <w:rsid w:val="00303093"/>
  </w:style>
  <w:style w:type="paragraph" w:customStyle="1" w:styleId="7567E2CCA32041ABB5008CE0D4D1AA53">
    <w:name w:val="7567E2CCA32041ABB5008CE0D4D1AA53"/>
    <w:rsid w:val="005D5CD8"/>
  </w:style>
  <w:style w:type="paragraph" w:customStyle="1" w:styleId="A37E9EC311EC46C9B0FC63779F832296">
    <w:name w:val="A37E9EC311EC46C9B0FC63779F832296"/>
    <w:rsid w:val="005D5CD8"/>
  </w:style>
  <w:style w:type="paragraph" w:customStyle="1" w:styleId="2D6F26A1A7934406AFD57FDDDA4BD589">
    <w:name w:val="2D6F26A1A7934406AFD57FDDDA4BD589"/>
    <w:rsid w:val="005D5CD8"/>
  </w:style>
  <w:style w:type="paragraph" w:customStyle="1" w:styleId="7652F49779E24FF09B70E7367704B4D0">
    <w:name w:val="7652F49779E24FF09B70E7367704B4D0"/>
    <w:rsid w:val="005D5CD8"/>
  </w:style>
  <w:style w:type="paragraph" w:customStyle="1" w:styleId="69385E4D2E7745AAA2A4270B796994E4">
    <w:name w:val="69385E4D2E7745AAA2A4270B796994E4"/>
    <w:rsid w:val="005D5CD8"/>
  </w:style>
  <w:style w:type="paragraph" w:customStyle="1" w:styleId="EDFF9B4860E849E7B51B9D9CF51A0EFC">
    <w:name w:val="EDFF9B4860E849E7B51B9D9CF51A0EFC"/>
    <w:rsid w:val="005D5CD8"/>
  </w:style>
  <w:style w:type="paragraph" w:customStyle="1" w:styleId="96B203A4D21A4648BA119588A10A8233">
    <w:name w:val="96B203A4D21A4648BA119588A10A8233"/>
    <w:rsid w:val="005D5CD8"/>
  </w:style>
  <w:style w:type="paragraph" w:customStyle="1" w:styleId="C07566842AAD46DD8F30C4AA1E1A6323">
    <w:name w:val="C07566842AAD46DD8F30C4AA1E1A6323"/>
    <w:rsid w:val="005D5CD8"/>
  </w:style>
  <w:style w:type="paragraph" w:customStyle="1" w:styleId="192BD66EFF564EF8B7E24BAD8F89D0E5">
    <w:name w:val="192BD66EFF564EF8B7E24BAD8F89D0E5"/>
    <w:rsid w:val="005D5CD8"/>
  </w:style>
  <w:style w:type="paragraph" w:customStyle="1" w:styleId="7F0CEC2F53FB40A9AC5A008E958E0D1F">
    <w:name w:val="7F0CEC2F53FB40A9AC5A008E958E0D1F"/>
    <w:rsid w:val="005D5CD8"/>
  </w:style>
  <w:style w:type="paragraph" w:customStyle="1" w:styleId="712CF53E1C4A47D4B30164AD2F96CFDE">
    <w:name w:val="712CF53E1C4A47D4B30164AD2F96CFDE"/>
    <w:rsid w:val="005D5CD8"/>
  </w:style>
  <w:style w:type="paragraph" w:customStyle="1" w:styleId="DB0FC944A2884BB6B6D6F0FE356DE5B0">
    <w:name w:val="DB0FC944A2884BB6B6D6F0FE356DE5B0"/>
    <w:rsid w:val="005D5CD8"/>
  </w:style>
  <w:style w:type="paragraph" w:customStyle="1" w:styleId="6C32C43590AA4C7797B40C092AE8584F">
    <w:name w:val="6C32C43590AA4C7797B40C092AE8584F"/>
    <w:rsid w:val="005D5CD8"/>
  </w:style>
  <w:style w:type="paragraph" w:customStyle="1" w:styleId="8305BE89C6854C1EBF316E4C4DE15E11">
    <w:name w:val="8305BE89C6854C1EBF316E4C4DE15E11"/>
    <w:rsid w:val="005D5CD8"/>
  </w:style>
  <w:style w:type="paragraph" w:customStyle="1" w:styleId="8305BE89C6854C1EBF316E4C4DE15E111">
    <w:name w:val="8305BE89C6854C1EBF316E4C4DE15E111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CEC2F53FB40A9AC5A008E958E0D1F1">
    <w:name w:val="7F0CEC2F53FB40A9AC5A008E958E0D1F1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05BE89C6854C1EBF316E4C4DE15E112">
    <w:name w:val="8305BE89C6854C1EBF316E4C4DE15E112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CEC2F53FB40A9AC5A008E958E0D1F2">
    <w:name w:val="7F0CEC2F53FB40A9AC5A008E958E0D1F2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64689D38A84182BD731B80885F0B52">
    <w:name w:val="FA64689D38A84182BD731B80885F0B52"/>
    <w:rsid w:val="00BA47E3"/>
  </w:style>
  <w:style w:type="paragraph" w:customStyle="1" w:styleId="C3922D444D68482B9A1D3D0455E7C4C5">
    <w:name w:val="C3922D444D68482B9A1D3D0455E7C4C5"/>
    <w:rsid w:val="00BA47E3"/>
  </w:style>
  <w:style w:type="paragraph" w:customStyle="1" w:styleId="8305BE89C6854C1EBF316E4C4DE15E113">
    <w:name w:val="8305BE89C6854C1EBF316E4C4DE15E113"/>
    <w:rsid w:val="00BA4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922D444D68482B9A1D3D0455E7C4C51">
    <w:name w:val="C3922D444D68482B9A1D3D0455E7C4C51"/>
    <w:rsid w:val="00BA4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4E73B63B654E549579A942E530193B">
    <w:name w:val="5C4E73B63B654E549579A942E530193B"/>
    <w:rsid w:val="00183596"/>
  </w:style>
  <w:style w:type="paragraph" w:customStyle="1" w:styleId="AC56FBE1A88043EEA97C8103FF89DAD3">
    <w:name w:val="AC56FBE1A88043EEA97C8103FF89DAD3"/>
    <w:rsid w:val="0030309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2229</Words>
  <Characters>12707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 N. Novgorod</Company>
  <LinksUpToDate>false</LinksUpToDate>
  <CharactersWithSpaces>14907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</dc:creator>
  <cp:lastModifiedBy>Докукина Юлия Владимировна</cp:lastModifiedBy>
  <cp:revision>2</cp:revision>
  <cp:lastPrinted>2022-05-04T10:19:00Z</cp:lastPrinted>
  <dcterms:created xsi:type="dcterms:W3CDTF">2024-02-26T11:23:00Z</dcterms:created>
  <dcterms:modified xsi:type="dcterms:W3CDTF">2024-02-26T11:23:00Z</dcterms:modified>
</cp:coreProperties>
</file>